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atLeast"/>
        <w:ind w:right="540"/>
        <w:jc w:val="center"/>
        <w:rPr>
          <w:rFonts w:ascii="Century" w:hAnsi="Century" w:eastAsia="ＭＳ Ｐゴシック" w:cs="ＭＳ Ｐゴシック"/>
          <w:color w:val="202124"/>
          <w:kern w:val="0"/>
          <w:szCs w:val="21"/>
        </w:rPr>
      </w:pPr>
      <w:bookmarkStart w:id="2" w:name="_GoBack"/>
      <w:bookmarkEnd w:id="2"/>
      <w:r>
        <w:rPr>
          <w:rFonts w:ascii="Century" w:hAnsi="Century" w:eastAsia="ＭＳ Ｐゴシック" w:cs="ＭＳ Ｐゴシック"/>
          <w:b/>
          <w:bCs/>
          <w:color w:val="202124"/>
          <w:kern w:val="0"/>
          <w:sz w:val="22"/>
        </w:rPr>
        <w:t>**********************************************************************</w:t>
      </w:r>
    </w:p>
    <w:p>
      <w:pPr>
        <w:widowControl/>
        <w:spacing w:line="340" w:lineRule="atLeast"/>
        <w:ind w:right="540"/>
        <w:jc w:val="center"/>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2"/>
        </w:rPr>
        <w:t>YOKOHAMA CURRENT ENGLISH CLUB BULLETIN</w:t>
      </w:r>
      <w:r>
        <w:rPr>
          <w:rFonts w:ascii="Times New Roman" w:hAnsi="Times New Roman" w:eastAsia="ＭＳ Ｐゴシック" w:cs="Times New Roman"/>
          <w:b/>
          <w:bCs/>
          <w:color w:val="202124"/>
          <w:kern w:val="0"/>
          <w:sz w:val="22"/>
        </w:rPr>
        <w:t>　</w:t>
      </w:r>
      <w:r>
        <w:rPr>
          <w:rFonts w:ascii="Century" w:hAnsi="Century" w:eastAsia="ＭＳ Ｐゴシック" w:cs="ＭＳ Ｐゴシック"/>
          <w:b/>
          <w:bCs/>
          <w:color w:val="202124"/>
          <w:kern w:val="0"/>
          <w:sz w:val="22"/>
        </w:rPr>
        <w:t> </w:t>
      </w:r>
    </w:p>
    <w:p>
      <w:pPr>
        <w:widowControl/>
        <w:spacing w:line="340" w:lineRule="atLeast"/>
        <w:ind w:right="540"/>
        <w:jc w:val="center"/>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2"/>
        </w:rPr>
        <w:t xml:space="preserve">Published Monthly by YCEC Office, with Writing and Edited by Shigetomi Okada, at Secretariat </w:t>
      </w:r>
    </w:p>
    <w:p>
      <w:pPr>
        <w:widowControl/>
        <w:spacing w:line="340" w:lineRule="atLeast"/>
        <w:ind w:right="540"/>
        <w:jc w:val="center"/>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2"/>
        </w:rPr>
        <w:t>YCEC was founded by the late Prof. Fumihiko Hagiwara in 1963.</w:t>
      </w:r>
    </w:p>
    <w:p>
      <w:pPr>
        <w:widowControl/>
        <w:spacing w:line="340" w:lineRule="atLeast"/>
        <w:ind w:right="540"/>
        <w:jc w:val="center"/>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2"/>
        </w:rPr>
        <w:t>7-12</w:t>
      </w:r>
      <w:r>
        <w:rPr>
          <w:rFonts w:ascii="Times New Roman" w:hAnsi="Times New Roman" w:eastAsia="ＭＳ Ｐゴシック" w:cs="Times New Roman"/>
          <w:b/>
          <w:bCs/>
          <w:color w:val="202124"/>
          <w:kern w:val="0"/>
          <w:sz w:val="22"/>
        </w:rPr>
        <w:t>月確定スケジュール暫定スケジュール</w:t>
      </w:r>
      <w:r>
        <w:rPr>
          <w:rFonts w:ascii="Century" w:hAnsi="Century" w:eastAsia="ＭＳ Ｐゴシック" w:cs="ＭＳ Ｐゴシック"/>
          <w:b/>
          <w:bCs/>
          <w:color w:val="202124"/>
          <w:kern w:val="0"/>
          <w:sz w:val="22"/>
        </w:rPr>
        <w:t xml:space="preserve">,  June </w:t>
      </w:r>
      <w:r>
        <w:rPr>
          <w:rFonts w:hint="eastAsia" w:ascii="Century" w:hAnsi="Century" w:eastAsia="ＭＳ Ｐゴシック" w:cs="ＭＳ Ｐゴシック"/>
          <w:b/>
          <w:bCs/>
          <w:color w:val="202124"/>
          <w:kern w:val="0"/>
          <w:sz w:val="22"/>
        </w:rPr>
        <w:t>2</w:t>
      </w:r>
      <w:r>
        <w:rPr>
          <w:rFonts w:ascii="Century" w:hAnsi="Century" w:eastAsia="ＭＳ Ｐゴシック" w:cs="ＭＳ Ｐゴシック"/>
          <w:b/>
          <w:bCs/>
          <w:color w:val="202124"/>
          <w:kern w:val="0"/>
          <w:sz w:val="22"/>
        </w:rPr>
        <w:t>7, 2021</w:t>
      </w:r>
    </w:p>
    <w:p>
      <w:pPr>
        <w:widowControl/>
        <w:spacing w:line="340" w:lineRule="atLeast"/>
        <w:ind w:right="540"/>
        <w:jc w:val="center"/>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2"/>
        </w:rPr>
        <w:t>**********************************************************************</w:t>
      </w:r>
    </w:p>
    <w:p>
      <w:pPr>
        <w:widowControl/>
        <w:spacing w:line="340" w:lineRule="atLeast"/>
        <w:ind w:right="540"/>
        <w:rPr>
          <w:rFonts w:ascii="Century" w:hAnsi="Century" w:eastAsia="ＭＳ Ｐゴシック" w:cs="ＭＳ Ｐゴシック"/>
          <w:color w:val="202124"/>
          <w:kern w:val="0"/>
          <w:sz w:val="24"/>
          <w:szCs w:val="24"/>
        </w:rPr>
      </w:pPr>
      <w:r>
        <w:rPr>
          <w:rFonts w:hint="eastAsia" w:ascii="Times New Roman" w:hAnsi="Times New Roman" w:eastAsia="ＭＳ Ｐゴシック" w:cs="Times New Roman"/>
          <w:b/>
          <w:bCs/>
          <w:color w:val="C00000"/>
          <w:kern w:val="0"/>
          <w:sz w:val="24"/>
          <w:szCs w:val="24"/>
        </w:rPr>
        <w:t>６</w:t>
      </w:r>
      <w:r>
        <w:rPr>
          <w:rFonts w:ascii="Times New Roman" w:hAnsi="Times New Roman" w:eastAsia="ＭＳ Ｐゴシック" w:cs="Times New Roman"/>
          <w:b/>
          <w:bCs/>
          <w:color w:val="C00000"/>
          <w:kern w:val="0"/>
          <w:sz w:val="24"/>
          <w:szCs w:val="24"/>
        </w:rPr>
        <w:t>月</w:t>
      </w:r>
      <w:r>
        <w:rPr>
          <w:rFonts w:hint="eastAsia" w:ascii="Times New Roman" w:hAnsi="Times New Roman" w:eastAsia="ＭＳ Ｐゴシック" w:cs="Times New Roman"/>
          <w:b/>
          <w:bCs/>
          <w:color w:val="C00000"/>
          <w:kern w:val="0"/>
          <w:sz w:val="24"/>
          <w:szCs w:val="24"/>
        </w:rPr>
        <w:t>例会の要約です。</w:t>
      </w:r>
      <w:r>
        <w:rPr>
          <w:rFonts w:ascii="Times New Roman" w:hAnsi="Times New Roman" w:eastAsia="ＭＳ Ｐゴシック" w:cs="Times New Roman"/>
          <w:b/>
          <w:bCs/>
          <w:color w:val="C00000"/>
          <w:kern w:val="0"/>
          <w:sz w:val="24"/>
          <w:szCs w:val="24"/>
        </w:rPr>
        <w:t xml:space="preserve">  </w:t>
      </w:r>
    </w:p>
    <w:p>
      <w:pPr>
        <w:widowControl/>
        <w:spacing w:line="340" w:lineRule="atLeast"/>
        <w:ind w:right="540"/>
        <w:rPr>
          <w:rFonts w:ascii="Century" w:hAnsi="Century" w:eastAsia="ＭＳ Ｐゴシック" w:cs="ＭＳ Ｐゴシック"/>
          <w:color w:val="202124"/>
          <w:kern w:val="0"/>
          <w:sz w:val="24"/>
          <w:szCs w:val="24"/>
        </w:rPr>
      </w:pPr>
      <w:r>
        <w:rPr>
          <w:rFonts w:ascii="Century" w:hAnsi="Century" w:eastAsia="ＭＳ Ｐゴシック" w:cs="ＭＳ Ｐゴシック"/>
          <w:b/>
          <w:bCs/>
          <w:color w:val="C00000"/>
          <w:kern w:val="0"/>
          <w:sz w:val="24"/>
          <w:szCs w:val="24"/>
        </w:rPr>
        <w:t>■ANNOUNCEMENT</w:t>
      </w:r>
      <w:r>
        <w:rPr>
          <w:rFonts w:ascii="Century" w:hAnsi="Century" w:eastAsia="ＭＳ Ｐゴシック" w:cs="ＭＳ Ｐゴシック"/>
          <w:b/>
          <w:bCs/>
          <w:color w:val="7030A0"/>
          <w:kern w:val="0"/>
          <w:sz w:val="24"/>
          <w:szCs w:val="24"/>
        </w:rPr>
        <w:t>  </w:t>
      </w:r>
      <w:r>
        <w:rPr>
          <w:rFonts w:hint="eastAsia" w:ascii="Century" w:hAnsi="Century" w:eastAsia="ＭＳ Ｐゴシック" w:cs="ＭＳ Ｐゴシック"/>
          <w:b/>
          <w:bCs/>
          <w:color w:val="7030A0"/>
          <w:kern w:val="0"/>
          <w:sz w:val="24"/>
          <w:szCs w:val="24"/>
        </w:rPr>
        <w:t>６月</w:t>
      </w:r>
      <w:r>
        <w:rPr>
          <w:rFonts w:ascii="Times New Roman" w:hAnsi="Times New Roman" w:eastAsia="ＭＳ Ｐゴシック" w:cs="Times New Roman"/>
          <w:b/>
          <w:bCs/>
          <w:color w:val="7030A0"/>
          <w:kern w:val="0"/>
          <w:sz w:val="24"/>
          <w:szCs w:val="24"/>
        </w:rPr>
        <w:t>の例会は</w:t>
      </w:r>
      <w:r>
        <w:rPr>
          <w:rFonts w:hint="eastAsia" w:ascii="Times New Roman" w:hAnsi="Times New Roman" w:eastAsia="ＭＳ Ｐゴシック" w:cs="Times New Roman"/>
          <w:b/>
          <w:bCs/>
          <w:color w:val="7030A0"/>
          <w:kern w:val="0"/>
          <w:sz w:val="24"/>
          <w:szCs w:val="24"/>
        </w:rPr>
        <w:t>６</w:t>
      </w:r>
      <w:r>
        <w:rPr>
          <w:rFonts w:ascii="Times New Roman" w:hAnsi="Times New Roman" w:eastAsia="ＭＳ Ｐゴシック" w:cs="Times New Roman"/>
          <w:b/>
          <w:bCs/>
          <w:color w:val="7030A0"/>
          <w:kern w:val="0"/>
          <w:sz w:val="24"/>
          <w:szCs w:val="24"/>
        </w:rPr>
        <w:t>月</w:t>
      </w:r>
      <w:r>
        <w:rPr>
          <w:rFonts w:hint="eastAsia" w:ascii="Times New Roman" w:hAnsi="Times New Roman" w:eastAsia="ＭＳ Ｐゴシック" w:cs="Times New Roman"/>
          <w:b/>
          <w:bCs/>
          <w:color w:val="7030A0"/>
          <w:kern w:val="0"/>
          <w:sz w:val="24"/>
          <w:szCs w:val="24"/>
        </w:rPr>
        <w:t>２６</w:t>
      </w:r>
      <w:r>
        <w:rPr>
          <w:rFonts w:ascii="Times New Roman" w:hAnsi="Times New Roman" w:eastAsia="ＭＳ Ｐゴシック" w:cs="Times New Roman"/>
          <w:b/>
          <w:bCs/>
          <w:color w:val="7030A0"/>
          <w:kern w:val="0"/>
          <w:sz w:val="24"/>
          <w:szCs w:val="24"/>
        </w:rPr>
        <w:t>日（土）</w:t>
      </w:r>
      <w:r>
        <w:rPr>
          <w:rFonts w:hint="eastAsia" w:ascii="Times New Roman" w:hAnsi="Times New Roman" w:eastAsia="ＭＳ Ｐゴシック" w:cs="Times New Roman"/>
          <w:b/>
          <w:bCs/>
          <w:color w:val="7030A0"/>
          <w:kern w:val="0"/>
          <w:sz w:val="24"/>
          <w:szCs w:val="24"/>
        </w:rPr>
        <w:t xml:space="preserve"> </w:t>
      </w:r>
      <w:r>
        <w:rPr>
          <w:rFonts w:ascii="Times New Roman" w:hAnsi="Times New Roman" w:eastAsia="ＭＳ Ｐゴシック" w:cs="Times New Roman"/>
          <w:b/>
          <w:bCs/>
          <w:color w:val="7030A0"/>
          <w:kern w:val="0"/>
          <w:sz w:val="24"/>
          <w:szCs w:val="24"/>
        </w:rPr>
        <w:t>1時</w:t>
      </w:r>
      <w:r>
        <w:rPr>
          <w:rFonts w:hint="eastAsia" w:ascii="Times New Roman" w:hAnsi="Times New Roman" w:eastAsia="ＭＳ Ｐゴシック" w:cs="Times New Roman"/>
          <w:b/>
          <w:bCs/>
          <w:color w:val="7030A0"/>
          <w:kern w:val="0"/>
          <w:sz w:val="24"/>
          <w:szCs w:val="24"/>
        </w:rPr>
        <w:t>40</w:t>
      </w:r>
      <w:r>
        <w:rPr>
          <w:rFonts w:ascii="Times New Roman" w:hAnsi="Times New Roman" w:eastAsia="ＭＳ Ｐゴシック" w:cs="Times New Roman"/>
          <w:b/>
          <w:bCs/>
          <w:color w:val="7030A0"/>
          <w:kern w:val="0"/>
          <w:sz w:val="24"/>
          <w:szCs w:val="24"/>
        </w:rPr>
        <w:t>分より開かれま</w:t>
      </w:r>
      <w:r>
        <w:rPr>
          <w:rFonts w:hint="eastAsia" w:ascii="Times New Roman" w:hAnsi="Times New Roman" w:eastAsia="ＭＳ Ｐゴシック" w:cs="Times New Roman"/>
          <w:b/>
          <w:bCs/>
          <w:color w:val="7030A0"/>
          <w:kern w:val="0"/>
          <w:sz w:val="24"/>
          <w:szCs w:val="24"/>
        </w:rPr>
        <w:t>した</w:t>
      </w:r>
      <w:r>
        <w:rPr>
          <w:rFonts w:ascii="Times New Roman" w:hAnsi="Times New Roman" w:eastAsia="ＭＳ Ｐゴシック" w:cs="Times New Roman"/>
          <w:b/>
          <w:bCs/>
          <w:color w:val="7030A0"/>
          <w:kern w:val="0"/>
          <w:sz w:val="24"/>
          <w:szCs w:val="24"/>
        </w:rPr>
        <w:t>。</w:t>
      </w:r>
    </w:p>
    <w:p>
      <w:pPr>
        <w:widowControl/>
        <w:spacing w:line="340" w:lineRule="atLeast"/>
        <w:ind w:right="540"/>
        <w:rPr>
          <w:rFonts w:ascii="Century" w:hAnsi="Century" w:eastAsia="ＭＳ Ｐゴシック" w:cs="ＭＳ Ｐゴシック"/>
          <w:color w:val="202124"/>
          <w:kern w:val="0"/>
          <w:sz w:val="24"/>
          <w:szCs w:val="24"/>
        </w:rPr>
      </w:pPr>
      <w:r>
        <w:rPr>
          <w:rFonts w:ascii="Century" w:hAnsi="Century" w:eastAsia="ＭＳ Ｐゴシック" w:cs="ＭＳ Ｐゴシック"/>
          <w:b/>
          <w:bCs/>
          <w:color w:val="202124"/>
          <w:kern w:val="0"/>
          <w:sz w:val="24"/>
          <w:szCs w:val="24"/>
        </w:rPr>
        <w:t>The YCEC's </w:t>
      </w:r>
      <w:r>
        <w:rPr>
          <w:rFonts w:ascii="Century" w:hAnsi="Century" w:eastAsia="ＭＳ Ｐゴシック" w:cs="ＭＳ Ｐゴシック"/>
          <w:b/>
          <w:bCs/>
          <w:color w:val="00B050"/>
          <w:kern w:val="0"/>
          <w:sz w:val="24"/>
          <w:szCs w:val="24"/>
        </w:rPr>
        <w:t>690th</w:t>
      </w:r>
      <w:r>
        <w:rPr>
          <w:rFonts w:ascii="Century" w:hAnsi="Century" w:eastAsia="ＭＳ Ｐゴシック" w:cs="ＭＳ Ｐゴシック"/>
          <w:b/>
          <w:bCs/>
          <w:color w:val="202124"/>
          <w:kern w:val="0"/>
          <w:sz w:val="24"/>
          <w:szCs w:val="24"/>
        </w:rPr>
        <w:t xml:space="preserve"> regular monthly meeting </w:t>
      </w:r>
      <w:r>
        <w:rPr>
          <w:rFonts w:hint="eastAsia" w:ascii="Century" w:hAnsi="Century" w:eastAsia="ＭＳ Ｐゴシック" w:cs="ＭＳ Ｐゴシック"/>
          <w:b/>
          <w:bCs/>
          <w:color w:val="202124"/>
          <w:kern w:val="0"/>
          <w:sz w:val="24"/>
          <w:szCs w:val="24"/>
        </w:rPr>
        <w:t xml:space="preserve">was </w:t>
      </w:r>
      <w:r>
        <w:rPr>
          <w:rFonts w:ascii="Century" w:hAnsi="Century" w:eastAsia="ＭＳ Ｐゴシック" w:cs="ＭＳ Ｐゴシック"/>
          <w:b/>
          <w:bCs/>
          <w:color w:val="202124"/>
          <w:kern w:val="0"/>
          <w:sz w:val="24"/>
          <w:szCs w:val="24"/>
        </w:rPr>
        <w:t>held</w:t>
      </w:r>
      <w:r>
        <w:rPr>
          <w:rFonts w:ascii="Century" w:hAnsi="Century" w:eastAsia="ＭＳ Ｐゴシック" w:cs="ＭＳ Ｐゴシック"/>
          <w:b/>
          <w:bCs/>
          <w:color w:val="FF0000"/>
          <w:kern w:val="0"/>
          <w:sz w:val="24"/>
          <w:szCs w:val="24"/>
        </w:rPr>
        <w:t xml:space="preserve"> </w:t>
      </w:r>
      <w:r>
        <w:rPr>
          <w:rFonts w:ascii="Century" w:hAnsi="Century" w:eastAsia="ＭＳ Ｐゴシック" w:cs="ＭＳ Ｐゴシック"/>
          <w:b/>
          <w:bCs/>
          <w:color w:val="C00000"/>
          <w:kern w:val="0"/>
          <w:sz w:val="24"/>
          <w:szCs w:val="24"/>
        </w:rPr>
        <w:t>on Saturda</w:t>
      </w:r>
      <w:r>
        <w:rPr>
          <w:rFonts w:hint="eastAsia" w:ascii="Century" w:hAnsi="Century" w:eastAsia="ＭＳ Ｐゴシック" w:cs="ＭＳ Ｐゴシック"/>
          <w:b/>
          <w:bCs/>
          <w:color w:val="C00000"/>
          <w:kern w:val="0"/>
          <w:sz w:val="24"/>
          <w:szCs w:val="24"/>
        </w:rPr>
        <w:t xml:space="preserve">y, </w:t>
      </w:r>
      <w:r>
        <w:rPr>
          <w:rFonts w:ascii="Century" w:hAnsi="Century" w:eastAsia="ＭＳ Ｐゴシック" w:cs="ＭＳ Ｐゴシック"/>
          <w:b/>
          <w:bCs/>
          <w:color w:val="00B050"/>
          <w:kern w:val="0"/>
          <w:sz w:val="24"/>
          <w:szCs w:val="24"/>
        </w:rPr>
        <w:t>June 2</w:t>
      </w:r>
      <w:r>
        <w:rPr>
          <w:rFonts w:hint="eastAsia" w:ascii="Century" w:hAnsi="Century" w:eastAsia="ＭＳ Ｐゴシック" w:cs="ＭＳ Ｐゴシック"/>
          <w:b/>
          <w:bCs/>
          <w:color w:val="00B050"/>
          <w:kern w:val="0"/>
          <w:sz w:val="24"/>
          <w:szCs w:val="24"/>
        </w:rPr>
        <w:t>6</w:t>
      </w:r>
      <w:r>
        <w:rPr>
          <w:rFonts w:ascii="Century" w:hAnsi="Century" w:eastAsia="ＭＳ Ｐゴシック" w:cs="ＭＳ Ｐゴシック"/>
          <w:b/>
          <w:bCs/>
          <w:color w:val="00B050"/>
          <w:kern w:val="0"/>
          <w:sz w:val="24"/>
          <w:szCs w:val="24"/>
        </w:rPr>
        <w:t>, 2021, </w:t>
      </w:r>
      <w:r>
        <w:rPr>
          <w:rFonts w:ascii="Century" w:hAnsi="Century" w:eastAsia="ＭＳ Ｐゴシック" w:cs="ＭＳ Ｐゴシック"/>
          <w:b/>
          <w:bCs/>
          <w:color w:val="202124"/>
          <w:kern w:val="0"/>
          <w:sz w:val="24"/>
          <w:szCs w:val="24"/>
        </w:rPr>
        <w:t>in</w:t>
      </w:r>
      <w:r>
        <w:rPr>
          <w:rFonts w:ascii="Century" w:hAnsi="Century" w:eastAsia="ＭＳ Ｐゴシック" w:cs="ＭＳ Ｐゴシック"/>
          <w:b/>
          <w:bCs/>
          <w:color w:val="C00000"/>
          <w:kern w:val="0"/>
          <w:sz w:val="24"/>
          <w:szCs w:val="24"/>
        </w:rPr>
        <w:t> L-Plaza,</w:t>
      </w:r>
      <w:r>
        <w:rPr>
          <w:rFonts w:ascii="Century" w:hAnsi="Century" w:eastAsia="ＭＳ Ｐゴシック" w:cs="ＭＳ Ｐゴシック"/>
          <w:b/>
          <w:bCs/>
          <w:color w:val="FF0000"/>
          <w:kern w:val="0"/>
          <w:sz w:val="24"/>
          <w:szCs w:val="24"/>
        </w:rPr>
        <w:t> </w:t>
      </w:r>
      <w:r>
        <w:rPr>
          <w:rFonts w:ascii="Century" w:hAnsi="Century" w:eastAsia="ＭＳ Ｐゴシック" w:cs="ＭＳ Ｐゴシック"/>
          <w:b/>
          <w:bCs/>
          <w:color w:val="00B0F0"/>
          <w:kern w:val="0"/>
          <w:sz w:val="24"/>
          <w:szCs w:val="24"/>
        </w:rPr>
        <w:t>t</w:t>
      </w:r>
      <w:r>
        <w:rPr>
          <w:rFonts w:ascii="Century" w:hAnsi="Century" w:eastAsia="ＭＳ Ｐゴシック" w:cs="ＭＳ Ｐゴシック"/>
          <w:b/>
          <w:bCs/>
          <w:color w:val="0070C0"/>
          <w:kern w:val="0"/>
          <w:sz w:val="24"/>
          <w:szCs w:val="24"/>
        </w:rPr>
        <w:t>hree minutes' walk from the North exit of JR. Ishikawa-cho Station.</w:t>
      </w:r>
    </w:p>
    <w:p>
      <w:pPr>
        <w:widowControl/>
        <w:spacing w:line="340" w:lineRule="atLeast"/>
        <w:ind w:right="1080"/>
        <w:rPr>
          <w:b/>
          <w:bCs/>
          <w:color w:val="C00000"/>
          <w:sz w:val="24"/>
          <w:szCs w:val="24"/>
        </w:rPr>
      </w:pPr>
      <w:r>
        <w:rPr>
          <w:rFonts w:hint="eastAsia" w:ascii="Yu Gothic UI" w:hAnsi="Yu Gothic UI" w:eastAsia="Yu Gothic UI" w:cs="ＭＳ Ｐゴシック"/>
          <w:b/>
          <w:bCs/>
          <w:color w:val="00B050"/>
          <w:kern w:val="0"/>
          <w:sz w:val="24"/>
          <w:szCs w:val="24"/>
        </w:rPr>
        <w:t>▶ </w:t>
      </w:r>
      <w:r>
        <w:rPr>
          <w:rFonts w:ascii="Century" w:hAnsi="Century" w:eastAsia="ＭＳ Ｐゴシック" w:cs="ＭＳ Ｐゴシック"/>
          <w:b/>
          <w:bCs/>
          <w:color w:val="00B050"/>
          <w:kern w:val="0"/>
          <w:sz w:val="24"/>
          <w:szCs w:val="24"/>
        </w:rPr>
        <w:t xml:space="preserve">690th Sat. </w:t>
      </w:r>
      <w:r>
        <w:rPr>
          <w:rFonts w:hint="eastAsia" w:ascii="Century" w:hAnsi="Century" w:eastAsia="ＭＳ Ｐゴシック" w:cs="ＭＳ Ｐゴシック"/>
          <w:b/>
          <w:bCs/>
          <w:color w:val="00B050"/>
          <w:kern w:val="0"/>
          <w:sz w:val="24"/>
          <w:szCs w:val="24"/>
        </w:rPr>
        <w:t>Octo</w:t>
      </w:r>
      <w:r>
        <w:rPr>
          <w:rFonts w:ascii="Century" w:hAnsi="Century" w:eastAsia="ＭＳ Ｐゴシック" w:cs="ＭＳ Ｐゴシック"/>
          <w:b/>
          <w:bCs/>
          <w:color w:val="00B050"/>
          <w:kern w:val="0"/>
          <w:sz w:val="24"/>
          <w:szCs w:val="24"/>
        </w:rPr>
        <w:t>ber 2</w:t>
      </w:r>
      <w:r>
        <w:rPr>
          <w:rFonts w:hint="eastAsia" w:ascii="Century" w:hAnsi="Century" w:eastAsia="ＭＳ Ｐゴシック" w:cs="ＭＳ Ｐゴシック"/>
          <w:b/>
          <w:bCs/>
          <w:color w:val="00B050"/>
          <w:kern w:val="0"/>
          <w:sz w:val="24"/>
          <w:szCs w:val="24"/>
        </w:rPr>
        <w:t>6</w:t>
      </w:r>
      <w:r>
        <w:rPr>
          <w:rFonts w:ascii="Century" w:hAnsi="Century" w:eastAsia="ＭＳ Ｐゴシック" w:cs="ＭＳ Ｐゴシック"/>
          <w:b/>
          <w:bCs/>
          <w:color w:val="00B050"/>
          <w:kern w:val="0"/>
          <w:sz w:val="24"/>
          <w:szCs w:val="24"/>
        </w:rPr>
        <w:t>, 2021. </w:t>
      </w:r>
      <w:r>
        <w:rPr>
          <w:rFonts w:ascii="Century" w:hAnsi="Century" w:eastAsia="ＭＳ Ｐゴシック" w:cs="ＭＳ Ｐゴシック"/>
          <w:color w:val="202124"/>
          <w:kern w:val="0"/>
          <w:sz w:val="24"/>
          <w:szCs w:val="24"/>
        </w:rPr>
        <w:t> </w:t>
      </w:r>
      <w:r>
        <w:rPr>
          <w:rFonts w:ascii="Century" w:hAnsi="Century" w:eastAsia="ＭＳ Ｐゴシック" w:cs="ＭＳ Ｐゴシック"/>
          <w:b/>
          <w:bCs/>
          <w:color w:val="7030A0"/>
          <w:kern w:val="0"/>
          <w:sz w:val="24"/>
          <w:szCs w:val="24"/>
        </w:rPr>
        <w:t>L-Plaza </w:t>
      </w:r>
      <w:r>
        <w:rPr>
          <w:rFonts w:hint="eastAsia" w:ascii="Century" w:hAnsi="Century" w:eastAsia="ＭＳ Ｐゴシック" w:cs="ＭＳ Ｐゴシック"/>
          <w:b/>
          <w:bCs/>
          <w:color w:val="7030A0"/>
          <w:kern w:val="0"/>
          <w:sz w:val="24"/>
          <w:szCs w:val="24"/>
        </w:rPr>
        <w:t>第4</w:t>
      </w:r>
      <w:r>
        <w:rPr>
          <w:rFonts w:ascii="Times New Roman" w:hAnsi="Times New Roman" w:eastAsia="ＭＳ Ｐゴシック" w:cs="Times New Roman"/>
          <w:b/>
          <w:bCs/>
          <w:color w:val="7030A0"/>
          <w:kern w:val="0"/>
          <w:sz w:val="24"/>
          <w:szCs w:val="24"/>
        </w:rPr>
        <w:t>会議室</w:t>
      </w:r>
      <w:r>
        <w:rPr>
          <w:rFonts w:ascii="Century" w:hAnsi="Century" w:eastAsia="ＭＳ Ｐゴシック" w:cs="ＭＳ Ｐゴシック"/>
          <w:b/>
          <w:bCs/>
          <w:color w:val="7030A0"/>
          <w:kern w:val="0"/>
          <w:sz w:val="24"/>
          <w:szCs w:val="24"/>
        </w:rPr>
        <w:t> (</w:t>
      </w:r>
      <w:r>
        <w:rPr>
          <w:rFonts w:hint="eastAsia" w:ascii="Century" w:hAnsi="Century" w:eastAsia="ＭＳ Ｐゴシック" w:cs="ＭＳ Ｐゴシック"/>
          <w:b/>
          <w:bCs/>
          <w:color w:val="7030A0"/>
          <w:kern w:val="0"/>
          <w:sz w:val="24"/>
          <w:szCs w:val="24"/>
        </w:rPr>
        <w:t>4</w:t>
      </w:r>
      <w:r>
        <w:rPr>
          <w:rFonts w:ascii="ÿ2dÿ33  0b40b70c30af" w:hAnsi="ÿ2dÿ33  0b40b70c30af" w:eastAsia="ＭＳ Ｐゴシック" w:cs="ＭＳ Ｐゴシック"/>
          <w:b/>
          <w:bCs/>
          <w:color w:val="7030A0"/>
          <w:kern w:val="0"/>
          <w:sz w:val="24"/>
          <w:szCs w:val="24"/>
        </w:rPr>
        <w:t>階</w:t>
      </w:r>
      <w:r>
        <w:rPr>
          <w:rFonts w:ascii="Century" w:hAnsi="Century" w:eastAsia="ＭＳ Ｐゴシック" w:cs="ＭＳ Ｐゴシック"/>
          <w:b/>
          <w:bCs/>
          <w:color w:val="7030A0"/>
          <w:kern w:val="0"/>
          <w:sz w:val="24"/>
          <w:szCs w:val="24"/>
        </w:rPr>
        <w:t>) </w:t>
      </w:r>
      <w:r>
        <w:rPr>
          <w:rFonts w:ascii="ÿ2dÿ33  0b40b70c30af" w:hAnsi="ÿ2dÿ33  0b40b70c30af" w:eastAsia="ＭＳ Ｐゴシック" w:cs="ＭＳ Ｐゴシック"/>
          <w:b/>
          <w:bCs/>
          <w:color w:val="7030A0"/>
          <w:kern w:val="0"/>
          <w:sz w:val="24"/>
          <w:szCs w:val="24"/>
        </w:rPr>
        <w:t>　</w:t>
      </w:r>
      <w:r>
        <w:rPr>
          <w:rFonts w:hint="eastAsia" w:ascii="ÿ2dÿ33  0b40b70c30af" w:hAnsi="ÿ2dÿ33  0b40b70c30af" w:eastAsia="ＭＳ Ｐゴシック" w:cs="ＭＳ Ｐゴシック"/>
          <w:b/>
          <w:bCs/>
          <w:color w:val="C00000"/>
          <w:kern w:val="0"/>
          <w:sz w:val="24"/>
          <w:szCs w:val="24"/>
        </w:rPr>
        <w:t>岡田茂富</w:t>
      </w:r>
      <w:r>
        <w:rPr>
          <w:rFonts w:ascii="ÿ2dÿ33  0b40b70c30af" w:hAnsi="ÿ2dÿ33  0b40b70c30af" w:eastAsia="ＭＳ Ｐゴシック" w:cs="ＭＳ Ｐゴシック"/>
          <w:b/>
          <w:bCs/>
          <w:color w:val="C00000"/>
          <w:kern w:val="0"/>
          <w:sz w:val="24"/>
          <w:szCs w:val="24"/>
        </w:rPr>
        <w:t>（</w:t>
      </w:r>
      <w:r>
        <w:rPr>
          <w:rFonts w:hint="eastAsia" w:ascii="ÿ2dÿ33  0b40b70c30af" w:hAnsi="ÿ2dÿ33  0b40b70c30af" w:eastAsia="ＭＳ Ｐゴシック" w:cs="ＭＳ Ｐゴシック"/>
          <w:b/>
          <w:bCs/>
          <w:color w:val="C00000"/>
          <w:kern w:val="0"/>
          <w:sz w:val="24"/>
          <w:szCs w:val="24"/>
        </w:rPr>
        <w:t>YCEC会員）　</w:t>
      </w:r>
      <w:r>
        <w:rPr>
          <w:rFonts w:eastAsia="ＭＳ Ｐゴシック" w:cs="ＭＳ Ｐゴシック"/>
          <w:b/>
          <w:bCs/>
          <w:color w:val="C00000"/>
          <w:kern w:val="0"/>
          <w:sz w:val="24"/>
          <w:szCs w:val="24"/>
        </w:rPr>
        <w:t>His presentation was titled</w:t>
      </w:r>
      <w:r>
        <w:rPr>
          <w:rFonts w:ascii="ÿ2dÿ33  0b40b70c30af" w:hAnsi="ÿ2dÿ33  0b40b70c30af" w:eastAsia="ＭＳ Ｐゴシック" w:cs="ＭＳ Ｐゴシック"/>
          <w:b/>
          <w:bCs/>
          <w:color w:val="C00000"/>
          <w:kern w:val="0"/>
          <w:sz w:val="24"/>
          <w:szCs w:val="24"/>
        </w:rPr>
        <w:t>,</w:t>
      </w:r>
      <w:bookmarkStart w:id="0" w:name="_Hlk87028543"/>
      <w:r>
        <w:rPr>
          <w:rFonts w:ascii="ÿ2dÿ33  0b40b70c30af" w:hAnsi="ÿ2dÿ33  0b40b70c30af" w:eastAsia="ＭＳ Ｐゴシック" w:cs="ＭＳ Ｐゴシック"/>
          <w:b/>
          <w:bCs/>
          <w:color w:val="C00000"/>
          <w:kern w:val="0"/>
          <w:sz w:val="24"/>
          <w:szCs w:val="24"/>
        </w:rPr>
        <w:t xml:space="preserve"> </w:t>
      </w:r>
      <w:bookmarkStart w:id="1" w:name="_Hlk75698035"/>
      <w:r>
        <w:rPr>
          <w:rFonts w:eastAsia="ＭＳ Ｐゴシック" w:cs="ＭＳ Ｐゴシック"/>
          <w:b/>
          <w:bCs/>
          <w:color w:val="C00000"/>
          <w:kern w:val="0"/>
          <w:sz w:val="24"/>
          <w:szCs w:val="24"/>
        </w:rPr>
        <w:t xml:space="preserve">“Let’s Watch </w:t>
      </w:r>
      <w:r>
        <w:rPr>
          <w:b/>
          <w:bCs/>
          <w:color w:val="C00000"/>
          <w:sz w:val="24"/>
          <w:szCs w:val="24"/>
        </w:rPr>
        <w:t>the Blacklist, Season 7 featuring James Spader and Megan Boone! ”</w:t>
      </w:r>
      <w:bookmarkEnd w:id="0"/>
      <w:bookmarkEnd w:id="1"/>
      <w:r>
        <w:rPr>
          <w:b/>
          <w:bCs/>
          <w:color w:val="C00000"/>
          <w:sz w:val="24"/>
          <w:szCs w:val="24"/>
        </w:rPr>
        <w:t xml:space="preserve"> and he reproduced “Rob Cain” with the voice in English and without subtitles and asked five questions: here are those questions and answers. </w:t>
      </w:r>
    </w:p>
    <w:p>
      <w:pPr>
        <w:pStyle w:val="8"/>
        <w:widowControl/>
        <w:numPr>
          <w:ilvl w:val="0"/>
          <w:numId w:val="1"/>
        </w:numPr>
        <w:spacing w:line="340" w:lineRule="atLeast"/>
        <w:ind w:leftChars="0" w:right="1080"/>
        <w:rPr>
          <w:b/>
          <w:bCs/>
          <w:color w:val="002060"/>
          <w:sz w:val="24"/>
          <w:szCs w:val="24"/>
        </w:rPr>
      </w:pPr>
      <w:r>
        <w:rPr>
          <w:rFonts w:hint="eastAsia"/>
          <w:b/>
          <w:bCs/>
          <w:color w:val="002060"/>
          <w:sz w:val="24"/>
          <w:szCs w:val="24"/>
        </w:rPr>
        <w:t xml:space="preserve"> Who is Roy Cain?</w:t>
      </w:r>
      <w:r>
        <w:rPr>
          <w:rFonts w:hint="eastAsia"/>
          <w:b/>
          <w:bCs/>
          <w:color w:val="002060"/>
          <w:sz w:val="24"/>
          <w:szCs w:val="24"/>
        </w:rPr>
        <w:tab/>
      </w:r>
      <w:r>
        <w:rPr>
          <w:rFonts w:hint="eastAsia"/>
          <w:b/>
          <w:bCs/>
          <w:color w:val="002060"/>
          <w:sz w:val="24"/>
          <w:szCs w:val="24"/>
        </w:rPr>
        <w:tab/>
      </w:r>
      <w:r>
        <w:rPr>
          <w:rFonts w:hint="eastAsia"/>
          <w:b/>
          <w:bCs/>
          <w:color w:val="002060"/>
          <w:sz w:val="24"/>
          <w:szCs w:val="24"/>
        </w:rPr>
        <w:tab/>
      </w:r>
    </w:p>
    <w:p>
      <w:pPr>
        <w:widowControl/>
        <w:spacing w:line="340" w:lineRule="atLeast"/>
        <w:ind w:right="1080"/>
        <w:rPr>
          <w:b/>
          <w:bCs/>
          <w:color w:val="C00000"/>
          <w:sz w:val="24"/>
          <w:szCs w:val="24"/>
        </w:rPr>
      </w:pPr>
      <w:r>
        <w:rPr>
          <w:rFonts w:hint="eastAsia"/>
          <w:b/>
          <w:bCs/>
          <w:color w:val="002060"/>
          <w:sz w:val="24"/>
          <w:szCs w:val="24"/>
        </w:rPr>
        <w:t>①</w:t>
      </w:r>
      <w:r>
        <w:rPr>
          <w:b/>
          <w:bCs/>
          <w:color w:val="002060"/>
          <w:sz w:val="24"/>
          <w:szCs w:val="24"/>
        </w:rPr>
        <w:t xml:space="preserve">  </w:t>
      </w:r>
      <w:r>
        <w:rPr>
          <w:rFonts w:hint="eastAsia"/>
          <w:b/>
          <w:bCs/>
          <w:color w:val="002060"/>
          <w:sz w:val="24"/>
          <w:szCs w:val="24"/>
        </w:rPr>
        <w:t>Answer： Roy Cain is the warden of the Wallens Prison.</w:t>
      </w:r>
      <w:r>
        <w:rPr>
          <w:rFonts w:hint="eastAsia"/>
          <w:b/>
          <w:bCs/>
          <w:color w:val="C00000"/>
          <w:sz w:val="24"/>
          <w:szCs w:val="24"/>
        </w:rPr>
        <w:tab/>
      </w:r>
      <w:r>
        <w:rPr>
          <w:b/>
          <w:bCs/>
          <w:color w:val="C00000"/>
          <w:sz w:val="24"/>
          <w:szCs w:val="24"/>
        </w:rPr>
        <w:tab/>
      </w:r>
      <w:r>
        <w:rPr>
          <w:b/>
          <w:bCs/>
          <w:color w:val="C00000"/>
          <w:sz w:val="24"/>
          <w:szCs w:val="24"/>
        </w:rPr>
        <w:tab/>
      </w:r>
      <w:r>
        <w:rPr>
          <w:b/>
          <w:bCs/>
          <w:color w:val="C00000"/>
          <w:sz w:val="24"/>
          <w:szCs w:val="24"/>
        </w:rPr>
        <w:tab/>
      </w:r>
      <w:r>
        <w:rPr>
          <w:b/>
          <w:bCs/>
          <w:color w:val="C00000"/>
          <w:sz w:val="24"/>
          <w:szCs w:val="24"/>
        </w:rPr>
        <w:tab/>
      </w:r>
      <w:r>
        <w:rPr>
          <w:b/>
          <w:bCs/>
          <w:color w:val="C00000"/>
          <w:sz w:val="24"/>
          <w:szCs w:val="24"/>
        </w:rPr>
        <w:tab/>
      </w:r>
    </w:p>
    <w:p>
      <w:pPr>
        <w:pStyle w:val="8"/>
        <w:widowControl/>
        <w:numPr>
          <w:ilvl w:val="0"/>
          <w:numId w:val="1"/>
        </w:numPr>
        <w:spacing w:line="340" w:lineRule="atLeast"/>
        <w:ind w:leftChars="0" w:right="1080"/>
        <w:rPr>
          <w:b/>
          <w:bCs/>
          <w:color w:val="002060"/>
          <w:sz w:val="24"/>
          <w:szCs w:val="24"/>
        </w:rPr>
      </w:pPr>
      <w:r>
        <w:rPr>
          <w:rFonts w:hint="eastAsia"/>
          <w:b/>
          <w:bCs/>
          <w:color w:val="002060"/>
          <w:sz w:val="24"/>
          <w:szCs w:val="24"/>
        </w:rPr>
        <w:t xml:space="preserve"> What caused the fall of Raymond </w:t>
      </w:r>
      <w:r>
        <w:rPr>
          <w:b/>
          <w:bCs/>
          <w:color w:val="002060"/>
          <w:sz w:val="24"/>
          <w:szCs w:val="24"/>
        </w:rPr>
        <w:t>Reddington on the floor?</w:t>
      </w:r>
    </w:p>
    <w:p>
      <w:pPr>
        <w:widowControl/>
        <w:spacing w:line="340" w:lineRule="atLeast"/>
        <w:ind w:right="1080"/>
        <w:rPr>
          <w:b/>
          <w:bCs/>
          <w:color w:val="002060"/>
          <w:sz w:val="24"/>
          <w:szCs w:val="24"/>
        </w:rPr>
      </w:pPr>
      <w:r>
        <w:rPr>
          <w:rFonts w:hint="eastAsia"/>
          <w:b/>
          <w:bCs/>
          <w:color w:val="002060"/>
          <w:sz w:val="24"/>
          <w:szCs w:val="24"/>
        </w:rPr>
        <w:t>②　Answer： Wine hydrating.</w:t>
      </w:r>
      <w:r>
        <w:rPr>
          <w:rFonts w:hint="eastAsia"/>
          <w:b/>
          <w:bCs/>
          <w:color w:val="002060"/>
          <w:sz w:val="24"/>
          <w:szCs w:val="24"/>
        </w:rPr>
        <w:tab/>
      </w:r>
    </w:p>
    <w:p>
      <w:pPr>
        <w:widowControl/>
        <w:spacing w:line="340" w:lineRule="atLeast"/>
        <w:ind w:right="1080"/>
        <w:rPr>
          <w:b/>
          <w:bCs/>
          <w:color w:val="002060"/>
          <w:sz w:val="24"/>
          <w:szCs w:val="24"/>
        </w:rPr>
      </w:pPr>
      <w:r>
        <w:rPr>
          <w:b/>
          <w:bCs/>
          <w:color w:val="002060"/>
          <w:sz w:val="24"/>
          <w:szCs w:val="24"/>
        </w:rPr>
        <w:tab/>
      </w:r>
      <w:r>
        <w:rPr>
          <w:b/>
          <w:bCs/>
          <w:color w:val="002060"/>
          <w:sz w:val="24"/>
          <w:szCs w:val="24"/>
        </w:rPr>
        <w:tab/>
      </w:r>
      <w:r>
        <w:rPr>
          <w:b/>
          <w:bCs/>
          <w:color w:val="002060"/>
          <w:sz w:val="24"/>
          <w:szCs w:val="24"/>
        </w:rPr>
        <w:tab/>
      </w:r>
      <w:r>
        <w:rPr>
          <w:b/>
          <w:bCs/>
          <w:color w:val="002060"/>
          <w:sz w:val="24"/>
          <w:szCs w:val="24"/>
        </w:rPr>
        <w:tab/>
      </w:r>
      <w:r>
        <w:rPr>
          <w:b/>
          <w:bCs/>
          <w:color w:val="002060"/>
          <w:sz w:val="24"/>
          <w:szCs w:val="24"/>
        </w:rPr>
        <w:tab/>
      </w:r>
    </w:p>
    <w:p>
      <w:pPr>
        <w:widowControl/>
        <w:spacing w:line="340" w:lineRule="atLeast"/>
        <w:ind w:right="1080"/>
      </w:pPr>
      <w:r>
        <w:rPr>
          <w:rFonts w:hint="eastAsia"/>
          <w:b/>
          <w:bCs/>
          <w:color w:val="002060"/>
          <w:sz w:val="24"/>
          <w:szCs w:val="24"/>
        </w:rPr>
        <w:t xml:space="preserve">③ For what purpose did Raymond </w:t>
      </w:r>
      <w:r>
        <w:rPr>
          <w:b/>
          <w:bCs/>
          <w:color w:val="002060"/>
          <w:sz w:val="24"/>
          <w:szCs w:val="24"/>
        </w:rPr>
        <w:t>Reddington buy a restaurant?</w:t>
      </w:r>
      <w:r>
        <w:rPr>
          <w:b/>
          <w:bCs/>
          <w:color w:val="002060"/>
          <w:sz w:val="24"/>
          <w:szCs w:val="24"/>
        </w:rPr>
        <w:fldChar w:fldCharType="begin"/>
      </w:r>
      <w:r>
        <w:rPr>
          <w:b/>
          <w:bCs/>
          <w:color w:val="002060"/>
          <w:sz w:val="24"/>
          <w:szCs w:val="24"/>
        </w:rPr>
        <w:instrText xml:space="preserve"> LINK Excel.Sheet.12 "C:\\Users\\81801\\Desktop\\Blacklist Season Seven _Roy Cain_.xlsx" Sheet1!R7C8:R7C14 \a \f 4 \h  \* MERGEFORMAT </w:instrText>
      </w:r>
      <w:r>
        <w:rPr>
          <w:b/>
          <w:bCs/>
          <w:color w:val="002060"/>
          <w:sz w:val="24"/>
          <w:szCs w:val="24"/>
        </w:rPr>
        <w:fldChar w:fldCharType="separate"/>
      </w:r>
    </w:p>
    <w:p>
      <w:pPr>
        <w:widowControl/>
        <w:rPr>
          <w:rFonts w:eastAsia="游ゴシック" w:cs="ＭＳ Ｐゴシック"/>
          <w:b/>
          <w:bCs/>
          <w:color w:val="002060"/>
          <w:kern w:val="0"/>
          <w:sz w:val="24"/>
          <w:szCs w:val="24"/>
        </w:rPr>
      </w:pPr>
      <w:r>
        <w:rPr>
          <w:rFonts w:hint="eastAsia" w:ascii="ＭＳ 明朝" w:hAnsi="ＭＳ 明朝" w:eastAsia="ＭＳ 明朝" w:cs="ＭＳ 明朝"/>
          <w:b/>
          <w:bCs/>
          <w:color w:val="002060"/>
          <w:kern w:val="0"/>
          <w:sz w:val="24"/>
          <w:szCs w:val="24"/>
        </w:rPr>
        <w:t>③</w:t>
      </w:r>
      <w:r>
        <w:rPr>
          <w:rFonts w:eastAsia="游ゴシック" w:cs="ＭＳ Ｐゴシック"/>
          <w:b/>
          <w:bCs/>
          <w:color w:val="002060"/>
          <w:kern w:val="0"/>
          <w:sz w:val="24"/>
          <w:szCs w:val="24"/>
        </w:rPr>
        <w:t xml:space="preserve"> Answer</w:t>
      </w:r>
      <w:r>
        <w:rPr>
          <w:rFonts w:hint="eastAsia" w:eastAsia="游ゴシック" w:cs="ＭＳ Ｐゴシック"/>
          <w:b/>
          <w:bCs/>
          <w:color w:val="002060"/>
          <w:kern w:val="0"/>
          <w:sz w:val="24"/>
          <w:szCs w:val="24"/>
        </w:rPr>
        <w:t>：</w:t>
      </w:r>
      <w:r>
        <w:rPr>
          <w:rFonts w:eastAsia="游ゴシック" w:cs="ＭＳ Ｐゴシック"/>
          <w:b/>
          <w:bCs/>
          <w:color w:val="002060"/>
          <w:kern w:val="0"/>
          <w:sz w:val="24"/>
          <w:szCs w:val="24"/>
        </w:rPr>
        <w:t>Because he wanted to eat a good vichyssoise.</w:t>
      </w:r>
    </w:p>
    <w:p>
      <w:pPr>
        <w:widowControl/>
        <w:spacing w:line="340" w:lineRule="atLeast"/>
        <w:ind w:right="1080"/>
        <w:rPr>
          <w:b/>
          <w:bCs/>
          <w:color w:val="002060"/>
          <w:sz w:val="24"/>
          <w:szCs w:val="24"/>
        </w:rPr>
      </w:pPr>
      <w:r>
        <w:rPr>
          <w:b/>
          <w:bCs/>
          <w:color w:val="002060"/>
          <w:sz w:val="24"/>
          <w:szCs w:val="24"/>
        </w:rPr>
        <w:fldChar w:fldCharType="end"/>
      </w:r>
    </w:p>
    <w:p>
      <w:pPr>
        <w:pStyle w:val="8"/>
        <w:widowControl/>
        <w:numPr>
          <w:ilvl w:val="0"/>
          <w:numId w:val="1"/>
        </w:numPr>
        <w:spacing w:line="340" w:lineRule="atLeast"/>
        <w:ind w:leftChars="0" w:right="1080"/>
        <w:rPr>
          <w:b/>
          <w:bCs/>
          <w:color w:val="002060"/>
          <w:sz w:val="24"/>
          <w:szCs w:val="24"/>
        </w:rPr>
      </w:pPr>
      <w:r>
        <w:rPr>
          <w:rFonts w:hint="eastAsia"/>
          <w:b/>
          <w:bCs/>
          <w:color w:val="002060"/>
          <w:sz w:val="24"/>
          <w:szCs w:val="24"/>
        </w:rPr>
        <w:t xml:space="preserve"> Ruel wrote a note and gave it to</w:t>
      </w:r>
      <w:r>
        <w:rPr>
          <w:b/>
          <w:bCs/>
          <w:color w:val="002060"/>
          <w:sz w:val="24"/>
          <w:szCs w:val="24"/>
        </w:rPr>
        <w:t xml:space="preserve"> Ressler. What did it say?</w:t>
      </w:r>
    </w:p>
    <w:p>
      <w:pPr>
        <w:pStyle w:val="8"/>
        <w:widowControl/>
        <w:numPr>
          <w:ilvl w:val="0"/>
          <w:numId w:val="1"/>
        </w:numPr>
        <w:spacing w:line="340" w:lineRule="atLeast"/>
        <w:ind w:leftChars="0" w:right="1080"/>
        <w:rPr>
          <w:b/>
          <w:bCs/>
          <w:color w:val="002060"/>
          <w:sz w:val="24"/>
          <w:szCs w:val="24"/>
        </w:rPr>
      </w:pPr>
      <w:r>
        <w:rPr>
          <w:rFonts w:hint="eastAsia"/>
          <w:b/>
          <w:bCs/>
          <w:color w:val="002060"/>
          <w:sz w:val="24"/>
          <w:szCs w:val="24"/>
        </w:rPr>
        <w:t xml:space="preserve"> It said, "Wanna talk. Not here."</w:t>
      </w:r>
      <w:r>
        <w:rPr>
          <w:rFonts w:hint="eastAsia"/>
          <w:b/>
          <w:bCs/>
          <w:color w:val="002060"/>
          <w:sz w:val="24"/>
          <w:szCs w:val="24"/>
        </w:rPr>
        <w:tab/>
      </w:r>
    </w:p>
    <w:p>
      <w:pPr>
        <w:widowControl/>
        <w:spacing w:line="340" w:lineRule="atLeast"/>
        <w:ind w:right="1080"/>
        <w:rPr>
          <w:rFonts w:cs="ＭＳ Ｐゴシック"/>
          <w:color w:val="202124"/>
          <w:kern w:val="0"/>
          <w:sz w:val="24"/>
          <w:szCs w:val="24"/>
        </w:rPr>
      </w:pPr>
    </w:p>
    <w:p>
      <w:pPr>
        <w:widowControl/>
        <w:spacing w:line="340" w:lineRule="atLeast"/>
        <w:ind w:right="1080"/>
        <w:rPr>
          <w:rFonts w:cs="ＭＳ Ｐゴシック"/>
          <w:color w:val="000000" w:themeColor="text1"/>
          <w:kern w:val="0"/>
          <w:sz w:val="24"/>
          <w:szCs w:val="24"/>
          <w14:textFill>
            <w14:solidFill>
              <w14:schemeClr w14:val="tx1"/>
            </w14:solidFill>
          </w14:textFill>
        </w:rPr>
      </w:pPr>
      <w:r>
        <w:rPr>
          <w:rFonts w:hint="eastAsia" w:cs="ＭＳ Ｐゴシック"/>
          <w:color w:val="000000" w:themeColor="text1"/>
          <w:kern w:val="0"/>
          <w:sz w:val="24"/>
          <w:szCs w:val="24"/>
          <w14:textFill>
            <w14:solidFill>
              <w14:schemeClr w14:val="tx1"/>
            </w14:solidFill>
          </w14:textFill>
        </w:rPr>
        <w:t xml:space="preserve">I attach </w:t>
      </w:r>
      <w:r>
        <w:rPr>
          <w:rFonts w:cs="ＭＳ Ｐゴシック"/>
          <w:color w:val="000000" w:themeColor="text1"/>
          <w:kern w:val="0"/>
          <w:sz w:val="24"/>
          <w:szCs w:val="24"/>
          <w14:textFill>
            <w14:solidFill>
              <w14:schemeClr w14:val="tx1"/>
            </w14:solidFill>
          </w14:textFill>
        </w:rPr>
        <w:t>here</w:t>
      </w:r>
      <w:r>
        <w:rPr>
          <w:rFonts w:hint="eastAsia" w:cs="ＭＳ Ｐゴシック"/>
          <w:color w:val="000000" w:themeColor="text1"/>
          <w:kern w:val="0"/>
          <w:sz w:val="24"/>
          <w:szCs w:val="24"/>
          <w14:textFill>
            <w14:solidFill>
              <w14:schemeClr w14:val="tx1"/>
            </w14:solidFill>
          </w14:textFill>
        </w:rPr>
        <w:t xml:space="preserve"> </w:t>
      </w:r>
      <w:r>
        <w:rPr>
          <w:rFonts w:cs="ＭＳ Ｐゴシック"/>
          <w:color w:val="000000" w:themeColor="text1"/>
          <w:kern w:val="0"/>
          <w:sz w:val="24"/>
          <w:szCs w:val="24"/>
          <w14:textFill>
            <w14:solidFill>
              <w14:schemeClr w14:val="tx1"/>
            </w14:solidFill>
          </w14:textFill>
        </w:rPr>
        <w:t xml:space="preserve">below </w:t>
      </w:r>
      <w:r>
        <w:rPr>
          <w:rFonts w:hint="eastAsia" w:cs="ＭＳ Ｐゴシック"/>
          <w:color w:val="000000" w:themeColor="text1"/>
          <w:kern w:val="0"/>
          <w:sz w:val="24"/>
          <w:szCs w:val="24"/>
          <w14:textFill>
            <w14:solidFill>
              <w14:schemeClr w14:val="tx1"/>
            </w14:solidFill>
          </w14:textFill>
        </w:rPr>
        <w:t>the video of Roy Cain with subtitl</w:t>
      </w:r>
      <w:r>
        <w:rPr>
          <w:rFonts w:cs="ＭＳ Ｐゴシック"/>
          <w:color w:val="000000" w:themeColor="text1"/>
          <w:kern w:val="0"/>
          <w:sz w:val="24"/>
          <w:szCs w:val="24"/>
          <w14:textFill>
            <w14:solidFill>
              <w14:schemeClr w14:val="tx1"/>
            </w14:solidFill>
          </w14:textFill>
        </w:rPr>
        <w:t>e</w:t>
      </w:r>
      <w:r>
        <w:rPr>
          <w:rFonts w:hint="eastAsia" w:cs="ＭＳ Ｐゴシック"/>
          <w:color w:val="000000" w:themeColor="text1"/>
          <w:kern w:val="0"/>
          <w:sz w:val="24"/>
          <w:szCs w:val="24"/>
          <w14:textFill>
            <w14:solidFill>
              <w14:schemeClr w14:val="tx1"/>
            </w14:solidFill>
          </w14:textFill>
        </w:rPr>
        <w:t>s</w:t>
      </w:r>
      <w:r>
        <w:rPr>
          <w:rFonts w:cs="ＭＳ Ｐゴシック"/>
          <w:color w:val="000000" w:themeColor="text1"/>
          <w:kern w:val="0"/>
          <w:sz w:val="24"/>
          <w:szCs w:val="24"/>
          <w14:textFill>
            <w14:solidFill>
              <w14:schemeClr w14:val="tx1"/>
            </w14:solidFill>
          </w14:textFill>
        </w:rPr>
        <w:t xml:space="preserve"> including English and Japanese which I think enables you to answer those questions.</w:t>
      </w:r>
    </w:p>
    <w:p>
      <w:pPr>
        <w:pStyle w:val="8"/>
        <w:widowControl/>
        <w:spacing w:line="340" w:lineRule="atLeast"/>
        <w:ind w:left="360" w:leftChars="0" w:right="1080"/>
        <w:rPr>
          <w:rFonts w:cs="ＭＳ Ｐゴシック"/>
          <w:color w:val="202124"/>
          <w:kern w:val="0"/>
          <w:sz w:val="24"/>
          <w:szCs w:val="24"/>
        </w:rPr>
      </w:pPr>
    </w:p>
    <w:p>
      <w:pPr>
        <w:widowControl/>
        <w:ind w:right="540"/>
        <w:jc w:val="left"/>
        <w:rPr>
          <w:rFonts w:ascii="Century" w:hAnsi="Century" w:eastAsia="ＭＳ Ｐゴシック" w:cs="ＭＳ Ｐゴシック"/>
          <w:color w:val="202124"/>
          <w:kern w:val="0"/>
          <w:szCs w:val="21"/>
        </w:rPr>
      </w:pPr>
      <w:r>
        <w:rPr>
          <w:rFonts w:ascii="ÿ2dÿ33  0b40b70c30af" w:hAnsi="ÿ2dÿ33  0b40b70c30af" w:eastAsia="ＭＳ Ｐゴシック" w:cs="ＭＳ Ｐゴシック"/>
          <w:b/>
          <w:bCs/>
          <w:color w:val="C00000"/>
          <w:kern w:val="0"/>
          <w:sz w:val="24"/>
          <w:szCs w:val="24"/>
        </w:rPr>
        <w:t>開室 午後１時、開会 午後1時40分</w:t>
      </w:r>
    </w:p>
    <w:p>
      <w:pPr>
        <w:widowControl/>
        <w:ind w:right="540"/>
        <w:jc w:val="left"/>
        <w:rPr>
          <w:rFonts w:ascii="Century" w:hAnsi="Century" w:eastAsia="ＭＳ Ｐゴシック" w:cs="ＭＳ Ｐゴシック"/>
          <w:color w:val="202124"/>
          <w:kern w:val="0"/>
          <w:szCs w:val="21"/>
        </w:rPr>
      </w:pPr>
      <w:r>
        <w:rPr>
          <w:rFonts w:ascii="ÿ2dÿ33  0b40b70c30af" w:hAnsi="ÿ2dÿ33  0b40b70c30af" w:eastAsia="ＭＳ Ｐゴシック" w:cs="ＭＳ Ｐゴシック"/>
          <w:b/>
          <w:bCs/>
          <w:color w:val="202124"/>
          <w:kern w:val="0"/>
          <w:sz w:val="22"/>
        </w:rPr>
        <w:t xml:space="preserve">                                                               </w:t>
      </w:r>
    </w:p>
    <w:p>
      <w:pPr>
        <w:widowControl/>
        <w:spacing w:line="340" w:lineRule="atLeast"/>
        <w:ind w:right="540"/>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4"/>
          <w:szCs w:val="24"/>
        </w:rPr>
        <w:t>Fees: \500 for YCEC members, non-members, and newcomers.</w:t>
      </w:r>
    </w:p>
    <w:p>
      <w:pPr>
        <w:widowControl/>
        <w:spacing w:line="340" w:lineRule="atLeast"/>
        <w:ind w:right="540"/>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4"/>
          <w:szCs w:val="24"/>
        </w:rPr>
        <w:t>Annual fee: \2,000 for YCEC members.</w:t>
      </w:r>
    </w:p>
    <w:p>
      <w:pPr>
        <w:widowControl/>
        <w:spacing w:line="340" w:lineRule="atLeast"/>
        <w:ind w:right="540"/>
        <w:rPr>
          <w:rFonts w:ascii="Century" w:hAnsi="Century" w:eastAsia="ＭＳ Ｐゴシック" w:cs="ＭＳ Ｐゴシック"/>
          <w:color w:val="202124"/>
          <w:kern w:val="0"/>
          <w:szCs w:val="21"/>
        </w:rPr>
      </w:pPr>
      <w:r>
        <w:rPr>
          <w:rFonts w:ascii="Century" w:hAnsi="Century" w:eastAsia="ＭＳ Ｐゴシック" w:cs="ＭＳ Ｐゴシック"/>
          <w:b/>
          <w:bCs/>
          <w:color w:val="202124"/>
          <w:kern w:val="0"/>
          <w:sz w:val="24"/>
          <w:szCs w:val="24"/>
        </w:rPr>
        <w:t> </w:t>
      </w:r>
    </w:p>
    <w:p>
      <w:pPr>
        <w:widowControl/>
        <w:ind w:right="540"/>
        <w:jc w:val="left"/>
        <w:rPr>
          <w:rFonts w:ascii="Century" w:hAnsi="Century" w:eastAsia="ＭＳ Ｐゴシック" w:cs="ＭＳ Ｐゴシック"/>
          <w:color w:val="202124"/>
          <w:kern w:val="0"/>
          <w:szCs w:val="21"/>
        </w:rPr>
      </w:pPr>
      <w:r>
        <w:rPr>
          <w:rFonts w:ascii="Times New Roman" w:hAnsi="Times New Roman" w:eastAsia="ＭＳ Ｐゴシック" w:cs="Times New Roman"/>
          <w:b/>
          <w:bCs/>
          <w:color w:val="202124"/>
          <w:kern w:val="0"/>
          <w:sz w:val="24"/>
          <w:szCs w:val="24"/>
        </w:rPr>
        <w:t>・第一部</w:t>
      </w:r>
      <w:r>
        <w:rPr>
          <w:rFonts w:ascii="Century" w:hAnsi="Century" w:eastAsia="ＭＳ Ｐゴシック" w:cs="ＭＳ Ｐゴシック"/>
          <w:b/>
          <w:bCs/>
          <w:color w:val="202124"/>
          <w:kern w:val="0"/>
          <w:sz w:val="24"/>
          <w:szCs w:val="24"/>
        </w:rPr>
        <w:t>1:40-2:30 Forum on current English usage</w:t>
      </w:r>
    </w:p>
    <w:p>
      <w:pPr>
        <w:widowControl/>
        <w:ind w:right="540"/>
        <w:jc w:val="left"/>
        <w:rPr>
          <w:rFonts w:ascii="Century" w:hAnsi="Century" w:eastAsia="ＭＳ Ｐゴシック" w:cs="ＭＳ Ｐゴシック"/>
          <w:color w:val="202124"/>
          <w:kern w:val="0"/>
          <w:szCs w:val="21"/>
        </w:rPr>
      </w:pPr>
      <w:r>
        <w:rPr>
          <w:rFonts w:ascii="Times New Roman" w:hAnsi="Times New Roman" w:eastAsia="ＭＳ Ｐゴシック" w:cs="Times New Roman"/>
          <w:b/>
          <w:bCs/>
          <w:color w:val="202124"/>
          <w:kern w:val="0"/>
          <w:sz w:val="24"/>
          <w:szCs w:val="24"/>
        </w:rPr>
        <w:t>・第二部</w:t>
      </w:r>
      <w:r>
        <w:rPr>
          <w:rFonts w:ascii="Century" w:hAnsi="Century" w:eastAsia="ＭＳ Ｐゴシック" w:cs="ＭＳ Ｐゴシック"/>
          <w:b/>
          <w:bCs/>
          <w:color w:val="202124"/>
          <w:kern w:val="0"/>
          <w:sz w:val="24"/>
          <w:szCs w:val="24"/>
        </w:rPr>
        <w:t>2:40-4:10 Main speaker’s presentation</w:t>
      </w:r>
    </w:p>
    <w:p>
      <w:pPr>
        <w:widowControl/>
        <w:ind w:right="540"/>
        <w:jc w:val="left"/>
        <w:rPr>
          <w:rFonts w:ascii="Century" w:hAnsi="Century" w:eastAsia="ＭＳ Ｐゴシック" w:cs="ＭＳ Ｐゴシック"/>
          <w:color w:val="202124"/>
          <w:kern w:val="0"/>
          <w:szCs w:val="21"/>
        </w:rPr>
      </w:pPr>
      <w:r>
        <w:rPr>
          <w:rFonts w:ascii="Times New Roman" w:hAnsi="Times New Roman" w:eastAsia="ＭＳ Ｐゴシック" w:cs="Times New Roman"/>
          <w:b/>
          <w:bCs/>
          <w:color w:val="202124"/>
          <w:kern w:val="0"/>
          <w:sz w:val="24"/>
          <w:szCs w:val="24"/>
        </w:rPr>
        <w:t>・第三部</w:t>
      </w:r>
      <w:r>
        <w:rPr>
          <w:rFonts w:ascii="Century" w:hAnsi="Century" w:eastAsia="ＭＳ Ｐゴシック" w:cs="ＭＳ Ｐゴシック"/>
          <w:b/>
          <w:bCs/>
          <w:color w:val="202124"/>
          <w:kern w:val="0"/>
          <w:sz w:val="24"/>
          <w:szCs w:val="24"/>
        </w:rPr>
        <w:t>4:20-4:55 Speaker’s Corner: minor topics by other members </w:t>
      </w:r>
      <w:r>
        <w:rPr>
          <w:rFonts w:ascii="Century" w:hAnsi="Century" w:eastAsia="ＭＳ Ｐゴシック" w:cs="ＭＳ Ｐゴシック"/>
          <w:b/>
          <w:bCs/>
          <w:color w:val="202124"/>
          <w:kern w:val="0"/>
          <w:sz w:val="22"/>
        </w:rPr>
        <w:t> </w:t>
      </w:r>
    </w:p>
    <w:p>
      <w:pPr>
        <w:widowControl/>
        <w:ind w:right="540"/>
        <w:rPr>
          <w:rFonts w:ascii="Century" w:hAnsi="Century" w:eastAsia="ＭＳ Ｐゴシック" w:cs="ＭＳ Ｐゴシック"/>
          <w:color w:val="202124"/>
          <w:kern w:val="0"/>
          <w:szCs w:val="21"/>
        </w:rPr>
      </w:pPr>
      <w:r>
        <w:rPr>
          <w:rFonts w:ascii="Century" w:hAnsi="Century" w:eastAsia="ＭＳ Ｐゴシック" w:cs="ＭＳ Ｐゴシック"/>
          <w:color w:val="202124"/>
          <w:kern w:val="0"/>
          <w:szCs w:val="21"/>
        </w:rPr>
        <w:t> </w:t>
      </w:r>
    </w:p>
    <w:p>
      <w:pPr>
        <w:widowControl/>
        <w:ind w:left="480" w:right="540" w:hanging="480" w:hangingChars="200"/>
        <w:jc w:val="left"/>
        <w:rPr>
          <w:rFonts w:ascii="Century" w:hAnsi="Century" w:eastAsia="ＭＳ Ｐゴシック" w:cs="ＭＳ Ｐゴシック"/>
          <w:bCs/>
          <w:color w:val="202124"/>
          <w:kern w:val="0"/>
          <w:sz w:val="22"/>
        </w:rPr>
      </w:pPr>
      <w:r>
        <w:rPr>
          <w:rFonts w:hint="eastAsia" w:ascii="Yu Gothic UI" w:hAnsi="Yu Gothic UI" w:eastAsia="Yu Gothic UI" w:cs="ＭＳ Ｐゴシック"/>
          <w:b/>
          <w:bCs/>
          <w:color w:val="202124"/>
          <w:kern w:val="0"/>
          <w:sz w:val="24"/>
          <w:szCs w:val="24"/>
        </w:rPr>
        <w:t>▶▶岡田茂富　</w:t>
      </w:r>
      <w:r>
        <w:rPr>
          <w:rFonts w:eastAsia="ＭＳ Ｐゴシック" w:cs="ＭＳ Ｐゴシック"/>
          <w:b/>
          <w:bCs/>
          <w:kern w:val="0"/>
          <w:sz w:val="24"/>
          <w:szCs w:val="24"/>
        </w:rPr>
        <w:t xml:space="preserve">“Let’s Watch </w:t>
      </w:r>
      <w:r>
        <w:rPr>
          <w:b/>
          <w:bCs/>
          <w:sz w:val="24"/>
          <w:szCs w:val="24"/>
        </w:rPr>
        <w:t>the Blacklist, Season 7 featuring James Spader and Megan Boone! ”</w:t>
      </w:r>
      <w:r>
        <w:rPr>
          <w:rFonts w:hint="eastAsia" w:ascii="Yu Gothic UI" w:hAnsi="Yu Gothic UI" w:eastAsia="Yu Gothic UI" w:cs="ＭＳ Ｐゴシック"/>
          <w:bCs/>
          <w:kern w:val="0"/>
          <w:szCs w:val="21"/>
        </w:rPr>
        <w:t>　T</w:t>
      </w:r>
      <w:r>
        <w:rPr>
          <w:rFonts w:ascii="Yu Gothic UI" w:hAnsi="Yu Gothic UI" w:eastAsia="Yu Gothic UI" w:cs="ＭＳ Ｐゴシック"/>
          <w:bCs/>
          <w:kern w:val="0"/>
          <w:szCs w:val="21"/>
        </w:rPr>
        <w:t xml:space="preserve">he elected video was titled “Roy Cain” </w:t>
      </w:r>
      <w:r>
        <w:rPr>
          <w:rFonts w:hint="eastAsia" w:ascii="Yu Gothic UI" w:hAnsi="Yu Gothic UI" w:eastAsia="Yu Gothic UI" w:cs="ＭＳ Ｐゴシック"/>
          <w:bCs/>
          <w:kern w:val="0"/>
          <w:szCs w:val="21"/>
        </w:rPr>
        <w:t>Details as noted above.　</w:t>
      </w:r>
    </w:p>
    <w:p>
      <w:pPr>
        <w:widowControl/>
        <w:shd w:val="clear" w:color="auto" w:fill="FFFFFF"/>
        <w:rPr>
          <w:rFonts w:ascii="ＭＳ 明朝" w:hAnsi="ＭＳ 明朝" w:eastAsia="ＭＳ 明朝" w:cs="ＭＳ Ｐゴシック"/>
          <w:color w:val="222222"/>
          <w:kern w:val="0"/>
          <w:szCs w:val="21"/>
        </w:rPr>
      </w:pPr>
      <w:r>
        <w:rPr>
          <w:rFonts w:hint="eastAsia" w:ascii="ＭＳ 明朝" w:hAnsi="ＭＳ 明朝" w:eastAsia="ＭＳ 明朝" w:cs="ＭＳ Ｐゴシック"/>
          <w:color w:val="222222"/>
          <w:kern w:val="0"/>
          <w:szCs w:val="21"/>
        </w:rPr>
        <w:t>■</w:t>
      </w:r>
      <w:r>
        <w:rPr>
          <w:rFonts w:hint="eastAsia" w:ascii="ＭＳ 明朝" w:hAnsi="ＭＳ 明朝" w:eastAsia="ＭＳ 明朝" w:cs="ＭＳ Ｐゴシック"/>
          <w:color w:val="222222"/>
          <w:kern w:val="0"/>
          <w:sz w:val="24"/>
          <w:szCs w:val="24"/>
        </w:rPr>
        <w:t>６月例会の</w:t>
      </w:r>
      <w:r>
        <w:rPr>
          <w:rFonts w:hint="eastAsia" w:ascii="ＭＳ 明朝" w:hAnsi="ＭＳ 明朝" w:eastAsia="ＭＳ 明朝" w:cs="ＭＳ Ｐゴシック"/>
          <w:b/>
          <w:bCs/>
          <w:color w:val="C00000"/>
          <w:kern w:val="0"/>
          <w:sz w:val="24"/>
          <w:szCs w:val="24"/>
        </w:rPr>
        <w:t>d</w:t>
      </w:r>
      <w:r>
        <w:rPr>
          <w:rFonts w:ascii="ＭＳ 明朝" w:hAnsi="ＭＳ 明朝" w:eastAsia="ＭＳ 明朝" w:cs="ＭＳ Ｐゴシック"/>
          <w:b/>
          <w:bCs/>
          <w:color w:val="C00000"/>
          <w:kern w:val="0"/>
          <w:sz w:val="24"/>
          <w:szCs w:val="24"/>
        </w:rPr>
        <w:t>inner</w:t>
      </w:r>
      <w:r>
        <w:rPr>
          <w:rFonts w:ascii="ＭＳ 明朝" w:hAnsi="ＭＳ 明朝" w:eastAsia="ＭＳ 明朝" w:cs="ＭＳ Ｐゴシック"/>
          <w:color w:val="FF0000"/>
          <w:kern w:val="0"/>
          <w:sz w:val="24"/>
          <w:szCs w:val="24"/>
        </w:rPr>
        <w:t xml:space="preserve"> </w:t>
      </w:r>
      <w:r>
        <w:rPr>
          <w:rFonts w:hint="eastAsia" w:ascii="ＭＳ 明朝" w:hAnsi="ＭＳ 明朝" w:eastAsia="ＭＳ 明朝" w:cs="ＭＳ Ｐゴシック"/>
          <w:color w:val="222222"/>
          <w:kern w:val="0"/>
          <w:sz w:val="24"/>
          <w:szCs w:val="24"/>
        </w:rPr>
        <w:t>は中止。</w:t>
      </w:r>
    </w:p>
    <w:p>
      <w:pPr>
        <w:widowControl/>
        <w:ind w:right="540"/>
        <w:jc w:val="left"/>
        <w:rPr>
          <w:rFonts w:ascii="Century" w:hAnsi="Century" w:eastAsia="ＭＳ Ｐゴシック" w:cs="ＭＳ Ｐゴシック"/>
          <w:color w:val="202124"/>
          <w:kern w:val="0"/>
          <w:szCs w:val="21"/>
        </w:rPr>
      </w:pPr>
      <w:r>
        <w:rPr>
          <w:rFonts w:ascii="Times New Roman" w:hAnsi="Times New Roman" w:eastAsia="ＭＳ Ｐゴシック" w:cs="Times New Roman"/>
          <w:b/>
          <w:bCs/>
          <w:color w:val="202124"/>
          <w:kern w:val="0"/>
          <w:sz w:val="24"/>
          <w:szCs w:val="24"/>
        </w:rPr>
        <w:t>・</w:t>
      </w:r>
      <w:r>
        <w:rPr>
          <w:rFonts w:ascii="Century" w:hAnsi="Century" w:eastAsia="ＭＳ Ｐゴシック" w:cs="ＭＳ Ｐゴシック"/>
          <w:b/>
          <w:bCs/>
          <w:color w:val="C00000"/>
          <w:kern w:val="0"/>
          <w:sz w:val="24"/>
          <w:szCs w:val="24"/>
        </w:rPr>
        <w:t>5:15-7:00 dinner </w:t>
      </w:r>
      <w:r>
        <w:rPr>
          <w:rFonts w:ascii="Century" w:hAnsi="Century" w:eastAsia="ＭＳ Ｐゴシック" w:cs="ＭＳ Ｐゴシック"/>
          <w:b/>
          <w:bCs/>
          <w:color w:val="202124"/>
          <w:kern w:val="0"/>
          <w:sz w:val="24"/>
          <w:szCs w:val="24"/>
        </w:rPr>
        <w:t>at </w:t>
      </w:r>
      <w:r>
        <w:rPr>
          <w:rFonts w:ascii="Times New Roman" w:hAnsi="Times New Roman" w:eastAsia="ＭＳ Ｐゴシック" w:cs="Times New Roman"/>
          <w:b/>
          <w:bCs/>
          <w:color w:val="202124"/>
          <w:kern w:val="0"/>
          <w:sz w:val="24"/>
          <w:szCs w:val="24"/>
        </w:rPr>
        <w:t>すっとこどっこい</w:t>
      </w:r>
      <w:r>
        <w:rPr>
          <w:rFonts w:ascii="Century" w:hAnsi="Century" w:eastAsia="ＭＳ Ｐゴシック" w:cs="ＭＳ Ｐゴシック"/>
          <w:b/>
          <w:bCs/>
          <w:color w:val="202124"/>
          <w:kern w:val="0"/>
          <w:sz w:val="24"/>
          <w:szCs w:val="24"/>
        </w:rPr>
        <w:t>045-651-7330, close to JR Ishikawa-chō Station</w:t>
      </w:r>
    </w:p>
    <w:p>
      <w:pPr>
        <w:widowControl/>
        <w:shd w:val="clear" w:color="auto" w:fill="FFFFFF"/>
        <w:rPr>
          <w:rFonts w:ascii="Century" w:hAnsi="Century" w:eastAsia="ＭＳ Ｐゴシック" w:cs="ＭＳ Ｐゴシック"/>
          <w:i/>
          <w:color w:val="222222"/>
          <w:kern w:val="0"/>
          <w:szCs w:val="21"/>
        </w:rPr>
      </w:pPr>
    </w:p>
    <w:p>
      <w:pPr>
        <w:widowControl/>
        <w:shd w:val="clear" w:color="auto" w:fill="FFFFFF"/>
        <w:rPr>
          <w:rFonts w:ascii="Century" w:hAnsi="Century" w:eastAsia="ＭＳ Ｐゴシック" w:cs="ＭＳ Ｐゴシック"/>
          <w:color w:val="222222"/>
          <w:kern w:val="0"/>
          <w:sz w:val="24"/>
          <w:szCs w:val="24"/>
        </w:rPr>
      </w:pPr>
      <w:r>
        <w:rPr>
          <w:rFonts w:hint="eastAsia" w:ascii="ＭＳ 明朝" w:hAnsi="ＭＳ 明朝" w:eastAsia="ＭＳ 明朝" w:cs="ＭＳ Ｐゴシック"/>
          <w:color w:val="222222"/>
          <w:kern w:val="0"/>
          <w:sz w:val="24"/>
          <w:szCs w:val="24"/>
        </w:rPr>
        <w:t>■</w:t>
      </w:r>
      <w:r>
        <w:rPr>
          <w:rFonts w:ascii="Century" w:hAnsi="Century" w:eastAsia="ＭＳ Ｐゴシック" w:cs="ＭＳ Ｐゴシック"/>
          <w:color w:val="222222"/>
          <w:kern w:val="0"/>
          <w:sz w:val="24"/>
          <w:szCs w:val="24"/>
        </w:rPr>
        <w:t>Current Usage for YCEC</w:t>
      </w:r>
      <w:r>
        <w:rPr>
          <w:rFonts w:hint="eastAsia" w:ascii="Century" w:hAnsi="Century" w:eastAsia="ＭＳ Ｐゴシック" w:cs="ＭＳ Ｐゴシック"/>
          <w:color w:val="222222"/>
          <w:kern w:val="0"/>
          <w:sz w:val="24"/>
          <w:szCs w:val="24"/>
        </w:rPr>
        <w:t xml:space="preserve"> </w:t>
      </w:r>
      <w:r>
        <w:rPr>
          <w:rFonts w:ascii="Century" w:hAnsi="Century" w:eastAsia="ＭＳ Ｐゴシック" w:cs="ＭＳ Ｐゴシック"/>
          <w:color w:val="222222"/>
          <w:kern w:val="0"/>
          <w:sz w:val="24"/>
          <w:szCs w:val="24"/>
        </w:rPr>
        <w:t xml:space="preserve">June </w:t>
      </w:r>
      <w:r>
        <w:rPr>
          <w:rFonts w:hint="eastAsia" w:ascii="Century" w:hAnsi="Century" w:eastAsia="ＭＳ Ｐゴシック" w:cs="ＭＳ Ｐゴシック"/>
          <w:color w:val="222222"/>
          <w:kern w:val="0"/>
          <w:sz w:val="24"/>
          <w:szCs w:val="24"/>
        </w:rPr>
        <w:t>26</w:t>
      </w:r>
      <w:r>
        <w:rPr>
          <w:rFonts w:ascii="Century" w:hAnsi="Century" w:eastAsia="ＭＳ Ｐゴシック" w:cs="ＭＳ Ｐゴシック"/>
          <w:color w:val="222222"/>
          <w:kern w:val="0"/>
          <w:sz w:val="24"/>
          <w:szCs w:val="24"/>
        </w:rPr>
        <w:t>, 2021</w:t>
      </w:r>
      <w:r>
        <w:rPr>
          <w:rFonts w:hint="eastAsia" w:ascii="ＭＳ 明朝" w:hAnsi="ＭＳ 明朝" w:eastAsia="ＭＳ 明朝" w:cs="ＭＳ Ｐゴシック"/>
          <w:color w:val="222222"/>
          <w:kern w:val="0"/>
          <w:sz w:val="24"/>
          <w:szCs w:val="24"/>
        </w:rPr>
        <w:t>―</w:t>
      </w:r>
      <w:r>
        <w:rPr>
          <w:rFonts w:ascii="Century" w:hAnsi="Century" w:eastAsia="ＭＳ Ｐゴシック" w:cs="ＭＳ Ｐゴシック"/>
          <w:color w:val="222222"/>
          <w:kern w:val="0"/>
          <w:sz w:val="24"/>
          <w:szCs w:val="24"/>
        </w:rPr>
        <w:t>summarized by OKADA Shigetomi </w:t>
      </w:r>
    </w:p>
    <w:p>
      <w:pPr>
        <w:widowControl/>
        <w:ind w:left="482" w:right="540" w:hanging="482" w:hangingChars="200"/>
        <w:jc w:val="left"/>
        <w:rPr>
          <w:rFonts w:eastAsia="ＭＳ 明朝" w:cs="ＭＳ Ｐゴシック"/>
          <w:b/>
          <w:color w:val="222222"/>
          <w:kern w:val="0"/>
          <w:sz w:val="24"/>
          <w:szCs w:val="24"/>
        </w:rPr>
      </w:pPr>
      <w:r>
        <w:rPr>
          <w:rFonts w:ascii="Century" w:hAnsi="Century" w:eastAsia="ＭＳ Ｐゴシック" w:cs="ＭＳ Ｐゴシック"/>
          <w:b/>
          <w:bCs/>
          <w:color w:val="222222"/>
          <w:kern w:val="0"/>
          <w:sz w:val="24"/>
          <w:szCs w:val="24"/>
        </w:rPr>
        <w:t>AAA: M. Ando </w:t>
      </w:r>
      <w:r>
        <w:rPr>
          <w:rFonts w:ascii="Century" w:hAnsi="Century" w:eastAsia="ＭＳ Ｐゴシック" w:cs="ＭＳ Ｐゴシック"/>
          <w:color w:val="222222"/>
          <w:kern w:val="0"/>
          <w:sz w:val="24"/>
          <w:szCs w:val="24"/>
        </w:rPr>
        <w:t> </w:t>
      </w:r>
      <w:r>
        <w:rPr>
          <w:rFonts w:hint="eastAsia" w:ascii="ＭＳ 明朝" w:hAnsi="ＭＳ 明朝" w:eastAsia="ＭＳ 明朝" w:cs="ＭＳ Ｐゴシック"/>
          <w:b/>
          <w:color w:val="222222"/>
          <w:kern w:val="0"/>
          <w:sz w:val="24"/>
          <w:szCs w:val="24"/>
        </w:rPr>
        <w:t xml:space="preserve">= </w:t>
      </w:r>
      <w:r>
        <w:rPr>
          <w:rFonts w:hint="eastAsia" w:ascii="ＭＳ 明朝" w:hAnsi="ＭＳ 明朝" w:eastAsia="ＭＳ 明朝" w:cs="ＭＳ Ｐゴシック"/>
          <w:color w:val="222222"/>
          <w:kern w:val="0"/>
          <w:sz w:val="24"/>
          <w:szCs w:val="24"/>
        </w:rPr>
        <w:t xml:space="preserve"> </w:t>
      </w:r>
      <w:r>
        <w:rPr>
          <w:rFonts w:eastAsia="ＭＳ 明朝" w:cs="ＭＳ Ｐゴシック"/>
          <w:b/>
          <w:color w:val="222222"/>
          <w:kern w:val="0"/>
          <w:sz w:val="24"/>
          <w:szCs w:val="24"/>
          <w:highlight w:val="yellow"/>
        </w:rPr>
        <w:t>Ranked-choice voting （</w:t>
      </w:r>
      <w:r>
        <w:rPr>
          <w:rFonts w:hint="eastAsia" w:eastAsia="ＭＳ 明朝" w:cs="ＭＳ Ｐゴシック"/>
          <w:b/>
          <w:color w:val="222222"/>
          <w:kern w:val="0"/>
          <w:sz w:val="24"/>
          <w:szCs w:val="24"/>
          <w:highlight w:val="yellow"/>
        </w:rPr>
        <w:t>優先順位付投票）</w:t>
      </w:r>
    </w:p>
    <w:p>
      <w:pPr>
        <w:widowControl/>
        <w:tabs>
          <w:tab w:val="left" w:pos="1418"/>
        </w:tabs>
        <w:ind w:left="420" w:leftChars="200" w:right="540"/>
        <w:jc w:val="left"/>
        <w:rPr>
          <w:rFonts w:eastAsia="ＭＳ 明朝" w:cs="ＭＳ Ｐゴシック"/>
          <w:bCs/>
          <w:kern w:val="0"/>
          <w:sz w:val="24"/>
          <w:szCs w:val="24"/>
        </w:rPr>
      </w:pPr>
      <w:r>
        <w:rPr>
          <w:rFonts w:hint="eastAsia" w:eastAsia="ＭＳ 明朝" w:cs="ＭＳ Ｐゴシック"/>
          <w:bCs/>
          <w:kern w:val="0"/>
          <w:sz w:val="24"/>
          <w:szCs w:val="24"/>
        </w:rPr>
        <w:t>Th</w:t>
      </w:r>
      <w:r>
        <w:rPr>
          <w:rFonts w:eastAsia="ＭＳ 明朝" w:cs="ＭＳ Ｐゴシック"/>
          <w:bCs/>
          <w:kern w:val="0"/>
          <w:sz w:val="24"/>
          <w:szCs w:val="24"/>
        </w:rPr>
        <w:t xml:space="preserve">e competition for the Democratic mayoral nomination in New York City is wide open. It’s the kind of race that </w:t>
      </w:r>
      <w:r>
        <w:rPr>
          <w:rFonts w:eastAsia="ＭＳ 明朝" w:cs="ＭＳ Ｐゴシック"/>
          <w:b/>
          <w:kern w:val="0"/>
          <w:sz w:val="24"/>
          <w:szCs w:val="24"/>
          <w:u w:val="single"/>
        </w:rPr>
        <w:t>ranked-choice</w:t>
      </w:r>
      <w:r>
        <w:rPr>
          <w:rFonts w:eastAsia="ＭＳ 明朝" w:cs="ＭＳ Ｐゴシック"/>
          <w:bCs/>
          <w:kern w:val="0"/>
          <w:sz w:val="24"/>
          <w:szCs w:val="24"/>
        </w:rPr>
        <w:t xml:space="preserve"> </w:t>
      </w:r>
      <w:r>
        <w:rPr>
          <w:rFonts w:eastAsia="ＭＳ 明朝" w:cs="ＭＳ Ｐゴシック"/>
          <w:b/>
          <w:kern w:val="0"/>
          <w:sz w:val="24"/>
          <w:szCs w:val="24"/>
          <w:u w:val="single"/>
        </w:rPr>
        <w:t>voting</w:t>
      </w:r>
      <w:r>
        <w:rPr>
          <w:rFonts w:eastAsia="ＭＳ 明朝" w:cs="ＭＳ Ｐゴシック"/>
          <w:bCs/>
          <w:kern w:val="0"/>
          <w:sz w:val="24"/>
          <w:szCs w:val="24"/>
        </w:rPr>
        <w:t xml:space="preserve"> is meant to help, by letting voters support their top choice without forfeiting the opportunity to weigh in on the most viable candidates – from The New York Times updated June 10, 2021.</w:t>
      </w:r>
    </w:p>
    <w:p>
      <w:pPr>
        <w:widowControl/>
        <w:tabs>
          <w:tab w:val="left" w:pos="1418"/>
        </w:tabs>
        <w:ind w:left="420" w:leftChars="200" w:right="540"/>
        <w:jc w:val="left"/>
        <w:rPr>
          <w:rFonts w:eastAsia="ＭＳ 明朝" w:cs="ＭＳ Ｐゴシック"/>
          <w:bCs/>
          <w:kern w:val="0"/>
          <w:sz w:val="24"/>
          <w:szCs w:val="24"/>
        </w:rPr>
      </w:pPr>
      <w:r>
        <w:rPr>
          <w:rFonts w:eastAsia="ＭＳ 明朝" w:cs="ＭＳ Ｐゴシック"/>
          <w:bCs/>
          <w:kern w:val="0"/>
          <w:sz w:val="24"/>
          <w:szCs w:val="24"/>
        </w:rPr>
        <w:t xml:space="preserve"> </w:t>
      </w:r>
    </w:p>
    <w:p>
      <w:pPr>
        <w:widowControl/>
        <w:tabs>
          <w:tab w:val="left" w:pos="1418"/>
        </w:tabs>
        <w:ind w:left="420" w:leftChars="200" w:right="540"/>
        <w:jc w:val="left"/>
        <w:rPr>
          <w:rFonts w:eastAsia="ＭＳ 明朝" w:cs="ＭＳ Ｐゴシック"/>
          <w:bCs/>
          <w:kern w:val="0"/>
          <w:sz w:val="24"/>
          <w:szCs w:val="24"/>
        </w:rPr>
      </w:pPr>
      <w:r>
        <w:rPr>
          <w:rFonts w:eastAsia="ＭＳ 明朝" w:cs="ＭＳ Ｐゴシック"/>
          <w:bCs/>
          <w:kern w:val="0"/>
          <w:sz w:val="24"/>
          <w:szCs w:val="24"/>
        </w:rPr>
        <w:t>Ranked choice voting = a voting system where, if your preferred candidate does not get enough votes to stay in the election, your vote can be given to your second choice of candidate (Cambridge Advanced Learner’s Dictionary &amp; Thesaurus)</w:t>
      </w:r>
    </w:p>
    <w:p>
      <w:pPr>
        <w:widowControl/>
        <w:tabs>
          <w:tab w:val="left" w:pos="1418"/>
        </w:tabs>
        <w:ind w:left="420" w:leftChars="200" w:right="540"/>
        <w:jc w:val="left"/>
        <w:rPr>
          <w:rFonts w:eastAsia="ＭＳ 明朝" w:cs="ＭＳ Ｐゴシック"/>
          <w:color w:val="222222"/>
          <w:kern w:val="0"/>
          <w:sz w:val="24"/>
          <w:szCs w:val="24"/>
        </w:rPr>
      </w:pPr>
    </w:p>
    <w:p>
      <w:pPr>
        <w:widowControl/>
        <w:ind w:right="540"/>
        <w:jc w:val="left"/>
        <w:rPr>
          <w:color w:val="000000"/>
          <w:sz w:val="24"/>
          <w:szCs w:val="24"/>
          <w:shd w:val="clear" w:color="auto" w:fill="FFFFFF"/>
        </w:rPr>
      </w:pPr>
      <w:r>
        <w:rPr>
          <w:rFonts w:eastAsia="ＭＳ 明朝" w:cs="ＭＳ Ｐゴシック"/>
          <w:b/>
          <w:color w:val="222222"/>
          <w:kern w:val="0"/>
          <w:sz w:val="24"/>
          <w:szCs w:val="24"/>
        </w:rPr>
        <w:t>BBB: S. Okada</w:t>
      </w:r>
      <w:r>
        <w:rPr>
          <w:rFonts w:hint="eastAsia" w:ascii="ＭＳ 明朝" w:hAnsi="ＭＳ 明朝" w:eastAsia="ＭＳ 明朝" w:cs="ＭＳ Ｐゴシック"/>
          <w:b/>
          <w:color w:val="222222"/>
          <w:kern w:val="0"/>
          <w:sz w:val="24"/>
          <w:szCs w:val="24"/>
        </w:rPr>
        <w:t xml:space="preserve"> = ① </w:t>
      </w:r>
      <w:r>
        <w:rPr>
          <w:rFonts w:eastAsia="ＭＳ 明朝" w:cs="ＭＳ Ｐゴシック"/>
          <w:b/>
          <w:color w:val="222222"/>
          <w:kern w:val="0"/>
          <w:sz w:val="24"/>
          <w:szCs w:val="24"/>
          <w:highlight w:val="yellow"/>
        </w:rPr>
        <w:t>stealing someone’s</w:t>
      </w:r>
      <w:r>
        <w:rPr>
          <w:rFonts w:ascii="ＭＳ 明朝" w:hAnsi="ＭＳ 明朝" w:eastAsia="ＭＳ 明朝" w:cs="ＭＳ Ｐゴシック"/>
          <w:b/>
          <w:color w:val="222222"/>
          <w:kern w:val="0"/>
          <w:sz w:val="24"/>
          <w:szCs w:val="24"/>
          <w:highlight w:val="yellow"/>
        </w:rPr>
        <w:t xml:space="preserve"> thunder </w:t>
      </w:r>
      <w:r>
        <w:rPr>
          <w:rFonts w:eastAsia="ＭＳ 明朝" w:cs="ＭＳ Ｐゴシック"/>
          <w:b/>
          <w:color w:val="222222"/>
          <w:kern w:val="0"/>
          <w:sz w:val="24"/>
          <w:szCs w:val="24"/>
          <w:highlight w:val="yellow"/>
        </w:rPr>
        <w:t>(</w:t>
      </w:r>
      <w:r>
        <w:rPr>
          <w:rFonts w:hint="eastAsia" w:eastAsia="ＭＳ 明朝" w:cs="ＭＳ Ｐゴシック"/>
          <w:b/>
          <w:color w:val="222222"/>
          <w:kern w:val="0"/>
          <w:sz w:val="24"/>
          <w:szCs w:val="24"/>
          <w:highlight w:val="yellow"/>
        </w:rPr>
        <w:t>人の手柄を横取りする)</w:t>
      </w:r>
      <w:r>
        <w:rPr>
          <w:rFonts w:eastAsia="ＭＳ 明朝" w:cs="ＭＳ Ｐゴシック"/>
          <w:b/>
          <w:color w:val="222222"/>
          <w:kern w:val="0"/>
          <w:sz w:val="24"/>
          <w:szCs w:val="24"/>
        </w:rPr>
        <w:t xml:space="preserve">  = </w:t>
      </w:r>
      <w:r>
        <w:rPr>
          <w:color w:val="000000"/>
          <w:sz w:val="24"/>
          <w:szCs w:val="24"/>
          <w:shd w:val="clear" w:color="auto" w:fill="FFFFFF"/>
        </w:rPr>
        <w:t>Taking credit for someone else achievements.</w:t>
      </w:r>
    </w:p>
    <w:p>
      <w:pPr>
        <w:widowControl/>
        <w:ind w:right="540"/>
        <w:jc w:val="left"/>
        <w:rPr>
          <w:color w:val="000000"/>
          <w:sz w:val="24"/>
          <w:szCs w:val="24"/>
          <w:shd w:val="clear" w:color="auto" w:fill="FFFFFF"/>
        </w:rPr>
      </w:pPr>
    </w:p>
    <w:p>
      <w:pPr>
        <w:pStyle w:val="11"/>
        <w:spacing w:before="0" w:beforeAutospacing="0" w:after="0" w:afterAutospacing="0"/>
        <w:jc w:val="both"/>
        <w:textAlignment w:val="baseline"/>
        <w:rPr>
          <w:rFonts w:ascii="Meiryo UI" w:hAnsi="Meiryo UI" w:eastAsia="Meiryo UI"/>
          <w:sz w:val="18"/>
          <w:szCs w:val="18"/>
        </w:rPr>
      </w:pPr>
      <w:r>
        <w:rPr>
          <w:rStyle w:val="12"/>
          <w:rFonts w:ascii="Roboto" w:hAnsi="Roboto" w:eastAsia="Meiryo UI"/>
        </w:rPr>
        <w:t>Sorry, Venice, This Belgian City Is Stealing Your Thunder In 2021</w:t>
      </w:r>
      <w:r>
        <w:rPr>
          <w:rStyle w:val="13"/>
          <w:rFonts w:ascii="Roboto" w:hAnsi="Roboto" w:eastAsia="Meiryo UI"/>
        </w:rPr>
        <w:t> </w:t>
      </w:r>
    </w:p>
    <w:p>
      <w:pPr>
        <w:pStyle w:val="11"/>
        <w:spacing w:before="0" w:beforeAutospacing="0" w:after="0" w:afterAutospacing="0"/>
        <w:jc w:val="both"/>
        <w:textAlignment w:val="baseline"/>
        <w:rPr>
          <w:rFonts w:ascii="Meiryo UI" w:hAnsi="Meiryo UI" w:eastAsia="Meiryo UI"/>
          <w:sz w:val="18"/>
          <w:szCs w:val="18"/>
        </w:rPr>
      </w:pPr>
      <w:r>
        <w:rPr>
          <w:rStyle w:val="12"/>
          <w:rFonts w:ascii="Roboto" w:hAnsi="Roboto" w:eastAsia="Meiryo UI"/>
        </w:rPr>
        <w:t>Experts say it’s a hidden gem.</w:t>
      </w:r>
      <w:r>
        <w:rPr>
          <w:rStyle w:val="13"/>
          <w:rFonts w:ascii="Roboto" w:hAnsi="Roboto" w:eastAsia="Meiryo UI"/>
        </w:rPr>
        <w:t> </w:t>
      </w:r>
    </w:p>
    <w:p>
      <w:pPr>
        <w:pStyle w:val="11"/>
        <w:spacing w:before="0" w:beforeAutospacing="0" w:after="0" w:afterAutospacing="0"/>
        <w:jc w:val="both"/>
        <w:textAlignment w:val="baseline"/>
        <w:rPr>
          <w:rFonts w:ascii="Meiryo UI" w:hAnsi="Meiryo UI" w:eastAsia="Meiryo UI"/>
          <w:sz w:val="18"/>
          <w:szCs w:val="18"/>
        </w:rPr>
      </w:pPr>
      <w:r>
        <w:rPr>
          <w:rStyle w:val="12"/>
          <w:rFonts w:ascii="Roboto" w:hAnsi="Roboto" w:eastAsia="Meiryo UI"/>
          <w:caps/>
        </w:rPr>
        <w:t>BY </w:t>
      </w:r>
      <w:r>
        <w:fldChar w:fldCharType="begin"/>
      </w:r>
      <w:r>
        <w:instrText xml:space="preserve"> HYPERLINK "https://www.thezoereport.com/profile/ashley-tibbits-9435394" \t "_blank" </w:instrText>
      </w:r>
      <w:r>
        <w:fldChar w:fldCharType="separate"/>
      </w:r>
      <w:r>
        <w:rPr>
          <w:rStyle w:val="12"/>
          <w:rFonts w:ascii="Roboto" w:hAnsi="Roboto" w:eastAsia="Meiryo UI"/>
          <w:caps/>
          <w:u w:val="single"/>
        </w:rPr>
        <w:t>ASHLEY TIBBITS</w:t>
      </w:r>
      <w:r>
        <w:rPr>
          <w:rStyle w:val="12"/>
          <w:rFonts w:ascii="Roboto" w:hAnsi="Roboto" w:eastAsia="Meiryo UI"/>
          <w:caps/>
          <w:u w:val="single"/>
        </w:rPr>
        <w:fldChar w:fldCharType="end"/>
      </w:r>
      <w:r>
        <w:rPr>
          <w:rStyle w:val="13"/>
          <w:rFonts w:ascii="Century" w:hAnsi="Century" w:eastAsia="Meiryo UI"/>
          <w:sz w:val="21"/>
          <w:szCs w:val="21"/>
        </w:rPr>
        <w:t> </w:t>
      </w:r>
    </w:p>
    <w:p>
      <w:pPr>
        <w:pStyle w:val="11"/>
        <w:spacing w:before="0" w:beforeAutospacing="0" w:after="0" w:afterAutospacing="0"/>
        <w:jc w:val="both"/>
        <w:textAlignment w:val="baseline"/>
        <w:rPr>
          <w:rFonts w:ascii="Meiryo UI" w:hAnsi="Meiryo UI" w:eastAsia="Meiryo UI"/>
          <w:sz w:val="18"/>
          <w:szCs w:val="18"/>
        </w:rPr>
      </w:pPr>
      <w:r>
        <w:rPr>
          <w:rStyle w:val="12"/>
          <w:rFonts w:ascii="Roboto" w:hAnsi="Roboto" w:eastAsia="Meiryo UI"/>
          <w:caps/>
        </w:rPr>
        <w:t>6.11.2021</w:t>
      </w:r>
      <w:r>
        <w:rPr>
          <w:rStyle w:val="13"/>
          <w:rFonts w:ascii="Roboto" w:hAnsi="Roboto" w:eastAsia="Meiryo UI"/>
        </w:rPr>
        <w:t> </w:t>
      </w:r>
    </w:p>
    <w:p>
      <w:pPr>
        <w:pStyle w:val="11"/>
        <w:spacing w:before="0" w:beforeAutospacing="0" w:after="0" w:afterAutospacing="0"/>
        <w:jc w:val="center"/>
        <w:textAlignment w:val="baseline"/>
        <w:rPr>
          <w:rFonts w:ascii="Meiryo UI" w:hAnsi="Meiryo UI" w:eastAsia="Meiryo UI"/>
          <w:sz w:val="18"/>
          <w:szCs w:val="18"/>
        </w:rPr>
      </w:pPr>
      <w:r>
        <w:rPr>
          <w:rStyle w:val="12"/>
          <w:rFonts w:ascii="Roboto" w:hAnsi="Roboto" w:eastAsia="Meiryo UI"/>
        </w:rPr>
        <w:t>Shutterstock</w:t>
      </w:r>
      <w:r>
        <w:rPr>
          <w:rStyle w:val="13"/>
          <w:rFonts w:ascii="Roboto" w:hAnsi="Roboto" w:eastAsia="Meiryo UI"/>
        </w:rPr>
        <w:t> </w:t>
      </w:r>
    </w:p>
    <w:p>
      <w:pPr>
        <w:pStyle w:val="11"/>
        <w:spacing w:before="0" w:beforeAutospacing="0" w:after="0" w:afterAutospacing="0"/>
        <w:jc w:val="both"/>
        <w:textAlignment w:val="baseline"/>
        <w:rPr>
          <w:rFonts w:ascii="Meiryo UI" w:hAnsi="Meiryo UI" w:eastAsia="Meiryo UI"/>
          <w:sz w:val="18"/>
          <w:szCs w:val="18"/>
        </w:rPr>
      </w:pPr>
      <w:r>
        <w:rPr>
          <w:rStyle w:val="12"/>
          <w:rFonts w:ascii="Century" w:hAnsi="Century" w:eastAsia="Meiryo UI"/>
          <w:color w:val="000000"/>
          <w:sz w:val="27"/>
          <w:szCs w:val="27"/>
        </w:rPr>
        <w:t>At long last, many people are finally getting to satiate those feelings of wanderlust they’ve had over the past year and a half. And to make up for lost time, they’re thinking big. From luxe accommodations to exotic,</w:t>
      </w:r>
      <w:r>
        <w:rPr>
          <w:rStyle w:val="12"/>
          <w:rFonts w:eastAsia="Meiryo UI" w:asciiTheme="minorHAnsi" w:hAnsiTheme="minorHAnsi"/>
          <w:color w:val="000000"/>
        </w:rPr>
        <w:t> </w:t>
      </w:r>
      <w:r>
        <w:rPr>
          <w:rFonts w:eastAsia="Meiryo UI" w:asciiTheme="minorHAnsi" w:hAnsiTheme="minorHAnsi"/>
          <w:sz w:val="28"/>
          <w:szCs w:val="28"/>
        </w:rPr>
        <w:t>bucket-list locations</w:t>
      </w:r>
      <w:r>
        <w:rPr>
          <w:rStyle w:val="12"/>
          <w:rFonts w:eastAsia="Meiryo UI" w:asciiTheme="minorHAnsi" w:hAnsiTheme="minorHAnsi"/>
          <w:color w:val="000000"/>
          <w:sz w:val="28"/>
          <w:szCs w:val="28"/>
        </w:rPr>
        <w:t>,</w:t>
      </w:r>
      <w:r>
        <w:rPr>
          <w:rStyle w:val="12"/>
          <w:rFonts w:ascii="Century" w:hAnsi="Century" w:eastAsia="Meiryo UI"/>
          <w:color w:val="000000"/>
          <w:sz w:val="27"/>
          <w:szCs w:val="27"/>
        </w:rPr>
        <w:t xml:space="preserve"> travelers are planning what they hope to be their most memorable trips ever.</w:t>
      </w:r>
      <w:r>
        <w:rPr>
          <w:rStyle w:val="13"/>
          <w:rFonts w:ascii="Century" w:hAnsi="Century" w:eastAsia="Meiryo UI"/>
          <w:color w:val="000000"/>
          <w:sz w:val="27"/>
          <w:szCs w:val="27"/>
        </w:rPr>
        <w:t> </w:t>
      </w:r>
    </w:p>
    <w:p>
      <w:pPr>
        <w:pStyle w:val="11"/>
        <w:spacing w:before="0" w:beforeAutospacing="0" w:after="0" w:afterAutospacing="0"/>
        <w:jc w:val="both"/>
        <w:textAlignment w:val="baseline"/>
        <w:rPr>
          <w:rFonts w:ascii="Meiryo UI" w:hAnsi="Meiryo UI" w:eastAsia="Meiryo UI"/>
          <w:sz w:val="18"/>
          <w:szCs w:val="18"/>
        </w:rPr>
      </w:pPr>
      <w:r>
        <w:rPr>
          <w:rStyle w:val="13"/>
          <w:rFonts w:ascii="Century" w:hAnsi="Century" w:eastAsia="Meiryo UI"/>
          <w:color w:val="000000"/>
          <w:sz w:val="27"/>
          <w:szCs w:val="27"/>
        </w:rPr>
        <w:t> </w:t>
      </w:r>
    </w:p>
    <w:p>
      <w:pPr>
        <w:pStyle w:val="11"/>
        <w:spacing w:before="0" w:beforeAutospacing="0" w:after="0" w:afterAutospacing="0"/>
        <w:jc w:val="both"/>
        <w:textAlignment w:val="baseline"/>
        <w:rPr>
          <w:rFonts w:ascii="Meiryo UI" w:hAnsi="Meiryo UI" w:eastAsia="Meiryo UI"/>
          <w:sz w:val="18"/>
          <w:szCs w:val="18"/>
        </w:rPr>
      </w:pPr>
      <w:r>
        <w:rPr>
          <w:rStyle w:val="12"/>
          <w:rFonts w:hint="eastAsia" w:ascii="ＭＳ 明朝" w:hAnsi="ＭＳ 明朝" w:eastAsia="ＭＳ 明朝"/>
          <w:color w:val="000000"/>
        </w:rPr>
        <w:t>ベニスよ、残念だったな。このベルギーの都市は２０２１年にはお株を奪うことになる。この都市は隠された宝石だとは、その筋の専門家のことばだ。</w:t>
      </w:r>
      <w:r>
        <w:rPr>
          <w:rStyle w:val="13"/>
          <w:rFonts w:hint="eastAsia" w:ascii="ＭＳ 明朝" w:hAnsi="ＭＳ 明朝" w:eastAsia="ＭＳ 明朝"/>
          <w:color w:val="000000"/>
        </w:rPr>
        <w:t> </w:t>
      </w:r>
    </w:p>
    <w:p>
      <w:pPr>
        <w:pStyle w:val="11"/>
        <w:spacing w:before="0" w:beforeAutospacing="0" w:after="0" w:afterAutospacing="0"/>
        <w:jc w:val="both"/>
        <w:textAlignment w:val="baseline"/>
        <w:rPr>
          <w:rFonts w:ascii="Meiryo UI" w:hAnsi="Meiryo UI" w:eastAsia="Meiryo UI"/>
          <w:sz w:val="18"/>
          <w:szCs w:val="18"/>
        </w:rPr>
      </w:pPr>
      <w:r>
        <w:rPr>
          <w:rStyle w:val="12"/>
          <w:rFonts w:hint="eastAsia" w:ascii="ＭＳ 明朝" w:hAnsi="ＭＳ 明朝" w:eastAsia="ＭＳ 明朝"/>
          <w:color w:val="000000"/>
        </w:rPr>
        <w:t>　　　　　　　　　      </w:t>
      </w:r>
      <w:r>
        <w:rPr>
          <w:rStyle w:val="13"/>
          <w:rFonts w:hint="eastAsia" w:ascii="ＭＳ 明朝" w:hAnsi="ＭＳ 明朝" w:eastAsia="ＭＳ 明朝"/>
          <w:color w:val="000000"/>
        </w:rPr>
        <w:t> </w:t>
      </w:r>
    </w:p>
    <w:p>
      <w:pPr>
        <w:pStyle w:val="11"/>
        <w:spacing w:before="0" w:beforeAutospacing="0" w:after="0" w:afterAutospacing="0"/>
        <w:jc w:val="both"/>
        <w:textAlignment w:val="baseline"/>
        <w:rPr>
          <w:rFonts w:ascii="Meiryo UI" w:hAnsi="Meiryo UI" w:eastAsia="Meiryo UI"/>
          <w:sz w:val="18"/>
          <w:szCs w:val="18"/>
        </w:rPr>
      </w:pPr>
      <w:r>
        <w:rPr>
          <w:rStyle w:val="12"/>
          <w:rFonts w:hint="eastAsia" w:ascii="ＭＳ 明朝" w:hAnsi="ＭＳ 明朝" w:eastAsia="ＭＳ 明朝"/>
          <w:color w:val="000000"/>
        </w:rPr>
        <w:t>シャッターストック</w:t>
      </w:r>
      <w:r>
        <w:rPr>
          <w:rStyle w:val="13"/>
          <w:rFonts w:hint="eastAsia" w:ascii="ＭＳ 明朝" w:hAnsi="ＭＳ 明朝" w:eastAsia="ＭＳ 明朝"/>
          <w:color w:val="000000"/>
        </w:rPr>
        <w:t> </w:t>
      </w:r>
    </w:p>
    <w:p>
      <w:pPr>
        <w:pStyle w:val="11"/>
        <w:spacing w:before="0" w:beforeAutospacing="0" w:after="0" w:afterAutospacing="0"/>
        <w:jc w:val="both"/>
        <w:textAlignment w:val="baseline"/>
        <w:rPr>
          <w:rFonts w:ascii="Meiryo UI" w:hAnsi="Meiryo UI" w:eastAsia="Meiryo UI"/>
          <w:sz w:val="18"/>
          <w:szCs w:val="18"/>
        </w:rPr>
      </w:pPr>
      <w:r>
        <w:rPr>
          <w:rStyle w:val="13"/>
          <w:rFonts w:hint="eastAsia" w:ascii="ＭＳ 明朝" w:hAnsi="ＭＳ 明朝" w:eastAsia="ＭＳ 明朝"/>
          <w:color w:val="000000"/>
        </w:rPr>
        <w:t> </w:t>
      </w:r>
    </w:p>
    <w:p>
      <w:pPr>
        <w:pStyle w:val="11"/>
        <w:spacing w:before="0" w:beforeAutospacing="0" w:after="0" w:afterAutospacing="0"/>
        <w:jc w:val="both"/>
        <w:textAlignment w:val="baseline"/>
        <w:rPr>
          <w:rFonts w:ascii="Meiryo UI" w:hAnsi="Meiryo UI" w:eastAsia="Meiryo UI"/>
          <w:sz w:val="18"/>
          <w:szCs w:val="18"/>
        </w:rPr>
      </w:pPr>
      <w:r>
        <w:rPr>
          <w:rStyle w:val="12"/>
          <w:rFonts w:hint="eastAsia" w:ascii="ＭＳ 明朝" w:hAnsi="ＭＳ 明朝" w:eastAsia="ＭＳ 明朝"/>
          <w:color w:val="000000"/>
        </w:rPr>
        <w:t>やっとようやく、過去１年半にわたって旅行熱を満足させる人々が多くなりました。失われた時間を取りもどすため、人々は大きな企画をたてています。豪華な住居から、異国情緒あふれる死ぬまでに訪れたい場所まで、今までにない記憶に残る旅行をしようと計画しています。</w:t>
      </w:r>
      <w:r>
        <w:rPr>
          <w:rStyle w:val="13"/>
          <w:rFonts w:hint="eastAsia" w:ascii="ＭＳ 明朝" w:hAnsi="ＭＳ 明朝" w:eastAsia="ＭＳ 明朝"/>
          <w:color w:val="000000"/>
        </w:rPr>
        <w:t> </w:t>
      </w:r>
    </w:p>
    <w:p>
      <w:pPr>
        <w:pStyle w:val="11"/>
        <w:spacing w:before="0" w:beforeAutospacing="0" w:after="0" w:afterAutospacing="0"/>
        <w:jc w:val="both"/>
        <w:textAlignment w:val="baseline"/>
        <w:rPr>
          <w:rFonts w:ascii="Meiryo UI" w:hAnsi="Meiryo UI" w:eastAsia="Meiryo UI"/>
          <w:sz w:val="18"/>
          <w:szCs w:val="18"/>
        </w:rPr>
      </w:pPr>
      <w:r>
        <w:rPr>
          <w:rStyle w:val="13"/>
          <w:rFonts w:ascii="Century" w:hAnsi="Century" w:eastAsia="Meiryo UI"/>
          <w:sz w:val="21"/>
          <w:szCs w:val="21"/>
        </w:rPr>
        <w:t> </w:t>
      </w:r>
    </w:p>
    <w:p>
      <w:pPr>
        <w:pStyle w:val="11"/>
        <w:spacing w:before="0" w:beforeAutospacing="0" w:after="0" w:afterAutospacing="0"/>
        <w:jc w:val="both"/>
        <w:textAlignment w:val="baseline"/>
        <w:rPr>
          <w:rFonts w:ascii="Meiryo UI" w:hAnsi="Meiryo UI" w:eastAsia="Meiryo UI"/>
          <w:sz w:val="18"/>
          <w:szCs w:val="18"/>
        </w:rPr>
      </w:pPr>
      <w:r>
        <w:rPr>
          <w:rStyle w:val="13"/>
          <w:rFonts w:ascii="Century" w:hAnsi="Century" w:eastAsia="Meiryo UI"/>
          <w:sz w:val="21"/>
          <w:szCs w:val="21"/>
        </w:rPr>
        <w:drawing>
          <wp:inline distT="0" distB="0" distL="0" distR="0">
            <wp:extent cx="2505075" cy="1543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05075" cy="1543050"/>
                    </a:xfrm>
                    <a:prstGeom prst="rect">
                      <a:avLst/>
                    </a:prstGeom>
                    <a:noFill/>
                    <a:ln>
                      <a:noFill/>
                    </a:ln>
                  </pic:spPr>
                </pic:pic>
              </a:graphicData>
            </a:graphic>
          </wp:inline>
        </w:drawing>
      </w:r>
      <w:r>
        <w:rPr>
          <w:rStyle w:val="12"/>
          <w:rFonts w:ascii="Century" w:hAnsi="Century" w:eastAsia="Meiryo UI"/>
          <w:sz w:val="21"/>
          <w:szCs w:val="21"/>
        </w:rPr>
        <w:t>　</w:t>
      </w:r>
      <w:r>
        <w:rPr>
          <w:rStyle w:val="13"/>
          <w:rFonts w:ascii="Century" w:hAnsi="Century" w:eastAsia="Meiryo UI"/>
          <w:sz w:val="21"/>
          <w:szCs w:val="21"/>
        </w:rPr>
        <w:drawing>
          <wp:inline distT="0" distB="0" distL="0" distR="0">
            <wp:extent cx="2495550" cy="1552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95550" cy="1552575"/>
                    </a:xfrm>
                    <a:prstGeom prst="rect">
                      <a:avLst/>
                    </a:prstGeom>
                    <a:noFill/>
                    <a:ln>
                      <a:noFill/>
                    </a:ln>
                  </pic:spPr>
                </pic:pic>
              </a:graphicData>
            </a:graphic>
          </wp:inline>
        </w:drawing>
      </w:r>
      <w:r>
        <w:rPr>
          <w:rStyle w:val="14"/>
          <w:rFonts w:ascii="Century" w:hAnsi="Century" w:eastAsia="Meiryo UI"/>
          <w:sz w:val="21"/>
          <w:szCs w:val="21"/>
        </w:rPr>
        <w:t> </w:t>
      </w:r>
      <w:r>
        <w:rPr>
          <w:rFonts w:ascii="Century" w:hAnsi="Century" w:eastAsia="Meiryo UI"/>
          <w:sz w:val="21"/>
          <w:szCs w:val="21"/>
        </w:rPr>
        <w:br w:type="textWrapping"/>
      </w:r>
      <w:r>
        <w:rPr>
          <w:rStyle w:val="13"/>
          <w:rFonts w:ascii="Century" w:hAnsi="Century" w:eastAsia="Meiryo UI"/>
          <w:sz w:val="21"/>
          <w:szCs w:val="21"/>
        </w:rPr>
        <w:t> </w:t>
      </w:r>
    </w:p>
    <w:p>
      <w:pPr>
        <w:pStyle w:val="11"/>
        <w:spacing w:before="0" w:beforeAutospacing="0" w:after="0" w:afterAutospacing="0"/>
        <w:jc w:val="both"/>
        <w:textAlignment w:val="baseline"/>
        <w:rPr>
          <w:rFonts w:ascii="Meiryo UI" w:hAnsi="Meiryo UI" w:eastAsia="Meiryo UI"/>
          <w:sz w:val="18"/>
          <w:szCs w:val="18"/>
        </w:rPr>
      </w:pPr>
      <w:r>
        <w:rPr>
          <w:rStyle w:val="12"/>
          <w:rFonts w:hint="eastAsia" w:ascii="ＭＳ 明朝" w:hAnsi="ＭＳ 明朝" w:eastAsia="ＭＳ 明朝" w:cs="ＭＳ 明朝"/>
          <w:b/>
          <w:bCs/>
          <w:color w:val="555555"/>
          <w:sz w:val="27"/>
          <w:szCs w:val="27"/>
        </w:rPr>
        <w:t>■</w:t>
      </w:r>
      <w:r>
        <w:rPr>
          <w:rStyle w:val="12"/>
          <w:rFonts w:ascii="Roboto" w:hAnsi="Roboto" w:eastAsia="Meiryo UI"/>
          <w:b/>
          <w:bCs/>
          <w:color w:val="555555"/>
          <w:sz w:val="27"/>
          <w:szCs w:val="27"/>
        </w:rPr>
        <w:t>Netflix and chill</w:t>
      </w:r>
      <w:r>
        <w:rPr>
          <w:rStyle w:val="12"/>
          <w:rFonts w:ascii="Roboto" w:hAnsi="Roboto" w:eastAsia="Meiryo UI"/>
          <w:color w:val="555555"/>
          <w:sz w:val="27"/>
          <w:szCs w:val="27"/>
        </w:rPr>
        <w:t>は、</w:t>
      </w:r>
      <w:r>
        <w:rPr>
          <w:rStyle w:val="12"/>
          <w:rFonts w:ascii="Roboto" w:hAnsi="Roboto" w:eastAsia="Meiryo UI"/>
          <w:b/>
          <w:bCs/>
          <w:color w:val="555555"/>
          <w:sz w:val="27"/>
          <w:szCs w:val="27"/>
        </w:rPr>
        <w:t>『Netflixのドラマや映画を見てリラックスする』という意味ではありません</w:t>
      </w:r>
      <w:r>
        <w:rPr>
          <w:rStyle w:val="12"/>
          <w:rFonts w:ascii="Roboto" w:hAnsi="Roboto" w:eastAsia="Meiryo UI"/>
          <w:color w:val="555555"/>
          <w:sz w:val="27"/>
          <w:szCs w:val="27"/>
        </w:rPr>
        <w:t>。</w:t>
      </w:r>
      <w:r>
        <w:rPr>
          <w:rStyle w:val="13"/>
          <w:rFonts w:ascii="Roboto" w:hAnsi="Roboto" w:eastAsia="Meiryo UI"/>
          <w:color w:val="555555"/>
          <w:sz w:val="27"/>
          <w:szCs w:val="27"/>
        </w:rPr>
        <w:t> </w:t>
      </w:r>
      <w:r>
        <w:rPr>
          <w:rStyle w:val="12"/>
          <w:rFonts w:ascii="Roboto" w:hAnsi="Roboto" w:eastAsia="Meiryo UI"/>
          <w:color w:val="555555"/>
          <w:sz w:val="27"/>
          <w:szCs w:val="27"/>
        </w:rPr>
        <w:t>以前はそうでしたが、ここ数年は『誰かと寝る』の意味です。</w:t>
      </w:r>
      <w:r>
        <w:rPr>
          <w:rStyle w:val="13"/>
          <w:rFonts w:ascii="Roboto" w:hAnsi="Roboto" w:eastAsia="Meiryo UI"/>
          <w:color w:val="555555"/>
          <w:sz w:val="27"/>
          <w:szCs w:val="27"/>
        </w:rPr>
        <w:t> </w:t>
      </w:r>
    </w:p>
    <w:p>
      <w:pPr>
        <w:pStyle w:val="11"/>
        <w:spacing w:before="0" w:beforeAutospacing="0" w:after="0" w:afterAutospacing="0"/>
        <w:jc w:val="both"/>
        <w:textAlignment w:val="baseline"/>
        <w:rPr>
          <w:rFonts w:eastAsia="ＭＳ 明朝"/>
          <w:color w:val="222222"/>
          <w:u w:val="single"/>
        </w:rPr>
      </w:pPr>
      <w:r>
        <w:rPr>
          <w:rStyle w:val="13"/>
          <w:rFonts w:ascii="Roboto" w:hAnsi="Roboto" w:eastAsia="Meiryo UI"/>
          <w:color w:val="000000"/>
        </w:rPr>
        <w:t> </w:t>
      </w:r>
    </w:p>
    <w:p>
      <w:pPr>
        <w:widowControl/>
        <w:ind w:right="540"/>
        <w:jc w:val="left"/>
        <w:rPr>
          <w:rFonts w:ascii="Century" w:hAnsi="Century" w:eastAsia="ＭＳ Ｐゴシック" w:cs="ＭＳ Ｐゴシック"/>
          <w:color w:val="202124"/>
          <w:kern w:val="0"/>
          <w:szCs w:val="21"/>
        </w:rPr>
      </w:pPr>
      <w:r>
        <w:rPr>
          <w:rFonts w:hint="eastAsia" w:ascii="Century" w:hAnsi="Century" w:eastAsia="ＭＳ Ｐゴシック" w:cs="ＭＳ Ｐゴシック"/>
          <w:color w:val="202124"/>
          <w:kern w:val="0"/>
          <w:szCs w:val="21"/>
        </w:rPr>
        <w:t xml:space="preserve">    ・・・・・・・・・・・・・・・・・・・・・・・・・・・・・・・・・・・・・・・・・・・・・・・・・・・・・・・・・・・・・・・・・・</w:t>
      </w:r>
    </w:p>
    <w:p>
      <w:pPr>
        <w:pStyle w:val="8"/>
        <w:widowControl/>
        <w:numPr>
          <w:ilvl w:val="0"/>
          <w:numId w:val="2"/>
        </w:numPr>
        <w:spacing w:line="340" w:lineRule="atLeast"/>
        <w:ind w:leftChars="0" w:right="540"/>
        <w:rPr>
          <w:rFonts w:ascii="Century" w:hAnsi="Century" w:eastAsia="ＭＳ Ｐゴシック" w:cs="ＭＳ Ｐゴシック"/>
          <w:color w:val="202124"/>
          <w:kern w:val="0"/>
          <w:sz w:val="24"/>
          <w:szCs w:val="24"/>
        </w:rPr>
      </w:pPr>
      <w:r>
        <w:rPr>
          <w:rFonts w:hint="eastAsia" w:ascii="Century" w:hAnsi="Century" w:eastAsia="ＭＳ Ｐゴシック" w:cs="ＭＳ Ｐゴシック"/>
          <w:color w:val="202124"/>
          <w:kern w:val="0"/>
          <w:sz w:val="24"/>
          <w:szCs w:val="24"/>
        </w:rPr>
        <w:t>Speaker</w:t>
      </w:r>
      <w:r>
        <w:rPr>
          <w:rFonts w:ascii="Century" w:hAnsi="Century" w:eastAsia="ＭＳ Ｐゴシック" w:cs="ＭＳ Ｐゴシック"/>
          <w:color w:val="202124"/>
          <w:kern w:val="0"/>
          <w:sz w:val="24"/>
          <w:szCs w:val="24"/>
        </w:rPr>
        <w:t>’</w:t>
      </w:r>
      <w:r>
        <w:rPr>
          <w:rFonts w:hint="eastAsia" w:ascii="Century" w:hAnsi="Century" w:eastAsia="ＭＳ Ｐゴシック" w:cs="ＭＳ Ｐゴシック"/>
          <w:color w:val="202124"/>
          <w:kern w:val="0"/>
          <w:sz w:val="24"/>
          <w:szCs w:val="24"/>
        </w:rPr>
        <w:t>s Corner</w:t>
      </w:r>
    </w:p>
    <w:p>
      <w:pPr>
        <w:pStyle w:val="8"/>
        <w:widowControl/>
        <w:spacing w:line="340" w:lineRule="atLeast"/>
        <w:ind w:left="360" w:leftChars="0" w:right="540"/>
        <w:rPr>
          <w:rFonts w:ascii="Century" w:hAnsi="Century" w:eastAsia="ＭＳ Ｐゴシック" w:cs="ＭＳ Ｐゴシック"/>
          <w:color w:val="202124"/>
          <w:kern w:val="0"/>
          <w:sz w:val="24"/>
          <w:szCs w:val="24"/>
        </w:rPr>
      </w:pPr>
      <w:r>
        <w:rPr>
          <w:rFonts w:hint="eastAsia" w:ascii="Century" w:hAnsi="Century" w:eastAsia="ＭＳ Ｐゴシック" w:cs="ＭＳ Ｐゴシック"/>
          <w:color w:val="202124"/>
          <w:kern w:val="0"/>
          <w:sz w:val="24"/>
          <w:szCs w:val="24"/>
        </w:rPr>
        <w:t xml:space="preserve">Mr. </w:t>
      </w:r>
      <w:r>
        <w:rPr>
          <w:rFonts w:ascii="Century" w:hAnsi="Century" w:eastAsia="ＭＳ Ｐゴシック" w:cs="ＭＳ Ｐゴシック"/>
          <w:color w:val="202124"/>
          <w:kern w:val="0"/>
          <w:sz w:val="24"/>
          <w:szCs w:val="24"/>
        </w:rPr>
        <w:t xml:space="preserve">Miki made his presentation on the spot asking various questions </w:t>
      </w:r>
    </w:p>
    <w:p>
      <w:pPr>
        <w:pStyle w:val="8"/>
        <w:widowControl/>
        <w:spacing w:line="340" w:lineRule="atLeast"/>
        <w:ind w:left="360" w:leftChars="0" w:right="540"/>
        <w:rPr>
          <w:rFonts w:ascii="Century" w:hAnsi="Century" w:eastAsia="ＭＳ Ｐゴシック" w:cs="ＭＳ Ｐゴシック"/>
          <w:color w:val="202124"/>
          <w:kern w:val="0"/>
          <w:sz w:val="24"/>
          <w:szCs w:val="24"/>
        </w:rPr>
      </w:pPr>
      <w:r>
        <w:rPr>
          <w:rFonts w:ascii="Century" w:hAnsi="Century" w:eastAsia="ＭＳ Ｐゴシック" w:cs="ＭＳ Ｐゴシック"/>
          <w:color w:val="202124"/>
          <w:kern w:val="0"/>
          <w:sz w:val="24"/>
          <w:szCs w:val="24"/>
        </w:rPr>
        <w:t>about the English names of our body parts, animals, birds, fish and insects</w:t>
      </w:r>
      <w:r>
        <w:rPr>
          <w:rFonts w:hint="eastAsia" w:ascii="Century" w:hAnsi="Century" w:eastAsia="ＭＳ Ｐゴシック" w:cs="ＭＳ Ｐゴシック"/>
          <w:color w:val="202124"/>
          <w:kern w:val="0"/>
          <w:sz w:val="24"/>
          <w:szCs w:val="24"/>
        </w:rPr>
        <w:t xml:space="preserve">. </w:t>
      </w:r>
      <w:r>
        <w:rPr>
          <w:rFonts w:ascii="Century" w:hAnsi="Century" w:eastAsia="ＭＳ Ｐゴシック" w:cs="ＭＳ Ｐゴシック"/>
          <w:color w:val="202124"/>
          <w:kern w:val="0"/>
          <w:sz w:val="24"/>
          <w:szCs w:val="24"/>
        </w:rPr>
        <w:t xml:space="preserve">For example, </w:t>
      </w:r>
    </w:p>
    <w:p>
      <w:pPr>
        <w:pStyle w:val="8"/>
        <w:widowControl/>
        <w:spacing w:line="340" w:lineRule="atLeast"/>
        <w:ind w:left="360" w:leftChars="0" w:right="540"/>
        <w:rPr>
          <w:rFonts w:ascii="Century" w:hAnsi="Century" w:eastAsia="ＭＳ Ｐゴシック" w:cs="ＭＳ Ｐゴシック"/>
          <w:color w:val="202124"/>
          <w:kern w:val="0"/>
          <w:sz w:val="24"/>
          <w:szCs w:val="24"/>
        </w:rPr>
      </w:pPr>
      <w:r>
        <w:rPr>
          <w:rFonts w:ascii="Century" w:hAnsi="Century" w:eastAsia="ＭＳ Ｐゴシック" w:cs="ＭＳ Ｐゴシック"/>
          <w:color w:val="202124"/>
          <w:kern w:val="0"/>
          <w:sz w:val="24"/>
          <w:szCs w:val="24"/>
        </w:rPr>
        <w:t xml:space="preserve">1. </w:t>
      </w:r>
      <w:r>
        <w:rPr>
          <w:rFonts w:hint="eastAsia" w:ascii="Century" w:hAnsi="Century" w:eastAsia="ＭＳ Ｐゴシック" w:cs="ＭＳ Ｐゴシック"/>
          <w:color w:val="202124"/>
          <w:kern w:val="0"/>
          <w:sz w:val="24"/>
          <w:szCs w:val="24"/>
        </w:rPr>
        <w:t>盲腸、2</w:t>
      </w:r>
      <w:r>
        <w:rPr>
          <w:rFonts w:ascii="Century" w:hAnsi="Century" w:eastAsia="ＭＳ Ｐゴシック" w:cs="ＭＳ Ｐゴシック"/>
          <w:color w:val="202124"/>
          <w:kern w:val="0"/>
          <w:sz w:val="24"/>
          <w:szCs w:val="24"/>
        </w:rPr>
        <w:t xml:space="preserve">. </w:t>
      </w:r>
      <w:r>
        <w:rPr>
          <w:rFonts w:hint="eastAsia" w:ascii="Century" w:hAnsi="Century" w:eastAsia="ＭＳ Ｐゴシック" w:cs="ＭＳ Ｐゴシック"/>
          <w:color w:val="202124"/>
          <w:kern w:val="0"/>
          <w:sz w:val="24"/>
          <w:szCs w:val="24"/>
        </w:rPr>
        <w:t>鼓膜、3</w:t>
      </w:r>
      <w:r>
        <w:rPr>
          <w:rFonts w:ascii="Century" w:hAnsi="Century" w:eastAsia="ＭＳ Ｐゴシック" w:cs="ＭＳ Ｐゴシック"/>
          <w:color w:val="202124"/>
          <w:kern w:val="0"/>
          <w:sz w:val="24"/>
          <w:szCs w:val="24"/>
        </w:rPr>
        <w:t xml:space="preserve">. </w:t>
      </w:r>
      <w:r>
        <w:rPr>
          <w:rFonts w:hint="eastAsia" w:ascii="Century" w:hAnsi="Century" w:eastAsia="ＭＳ Ｐゴシック" w:cs="ＭＳ Ｐゴシック"/>
          <w:color w:val="202124"/>
          <w:kern w:val="0"/>
          <w:sz w:val="24"/>
          <w:szCs w:val="24"/>
        </w:rPr>
        <w:t>マントヒヒ、</w:t>
      </w:r>
      <w:r>
        <w:rPr>
          <w:rFonts w:ascii="Century" w:hAnsi="Century" w:eastAsia="ＭＳ Ｐゴシック" w:cs="ＭＳ Ｐゴシック"/>
          <w:color w:val="202124"/>
          <w:kern w:val="0"/>
          <w:sz w:val="24"/>
          <w:szCs w:val="24"/>
        </w:rPr>
        <w:t xml:space="preserve">4. </w:t>
      </w:r>
      <w:r>
        <w:rPr>
          <w:rFonts w:hint="eastAsia" w:ascii="Century" w:hAnsi="Century" w:eastAsia="ＭＳ Ｐゴシック" w:cs="ＭＳ Ｐゴシック"/>
          <w:color w:val="202124"/>
          <w:kern w:val="0"/>
          <w:sz w:val="24"/>
          <w:szCs w:val="24"/>
        </w:rPr>
        <w:t>ニシキヘビ　5.　サギ　6</w:t>
      </w:r>
      <w:r>
        <w:rPr>
          <w:rFonts w:ascii="Century" w:hAnsi="Century" w:eastAsia="ＭＳ Ｐゴシック" w:cs="ＭＳ Ｐゴシック"/>
          <w:color w:val="202124"/>
          <w:kern w:val="0"/>
          <w:sz w:val="24"/>
          <w:szCs w:val="24"/>
        </w:rPr>
        <w:t xml:space="preserve">. </w:t>
      </w:r>
      <w:r>
        <w:rPr>
          <w:rFonts w:hint="eastAsia" w:ascii="Century" w:hAnsi="Century" w:eastAsia="ＭＳ Ｐゴシック" w:cs="ＭＳ Ｐゴシック"/>
          <w:color w:val="202124"/>
          <w:kern w:val="0"/>
          <w:sz w:val="24"/>
          <w:szCs w:val="24"/>
        </w:rPr>
        <w:t>トキ　7</w:t>
      </w:r>
      <w:r>
        <w:rPr>
          <w:rFonts w:ascii="Century" w:hAnsi="Century" w:eastAsia="ＭＳ Ｐゴシック" w:cs="ＭＳ Ｐゴシック"/>
          <w:color w:val="202124"/>
          <w:kern w:val="0"/>
          <w:sz w:val="24"/>
          <w:szCs w:val="24"/>
        </w:rPr>
        <w:t xml:space="preserve">. </w:t>
      </w:r>
      <w:r>
        <w:rPr>
          <w:rFonts w:hint="eastAsia" w:ascii="Century" w:hAnsi="Century" w:eastAsia="ＭＳ Ｐゴシック" w:cs="ＭＳ Ｐゴシック"/>
          <w:color w:val="202124"/>
          <w:kern w:val="0"/>
          <w:sz w:val="24"/>
          <w:szCs w:val="24"/>
        </w:rPr>
        <w:t>鯛　8</w:t>
      </w:r>
      <w:r>
        <w:rPr>
          <w:rFonts w:ascii="Century" w:hAnsi="Century" w:eastAsia="ＭＳ Ｐゴシック" w:cs="ＭＳ Ｐゴシック"/>
          <w:color w:val="202124"/>
          <w:kern w:val="0"/>
          <w:sz w:val="24"/>
          <w:szCs w:val="24"/>
        </w:rPr>
        <w:t xml:space="preserve">. </w:t>
      </w:r>
      <w:r>
        <w:rPr>
          <w:rFonts w:hint="eastAsia" w:ascii="Century" w:hAnsi="Century" w:eastAsia="ＭＳ Ｐゴシック" w:cs="ＭＳ Ｐゴシック"/>
          <w:color w:val="202124"/>
          <w:kern w:val="0"/>
          <w:sz w:val="24"/>
          <w:szCs w:val="24"/>
        </w:rPr>
        <w:t>鯖　9</w:t>
      </w:r>
      <w:r>
        <w:rPr>
          <w:rFonts w:ascii="Century" w:hAnsi="Century" w:eastAsia="ＭＳ Ｐゴシック" w:cs="ＭＳ Ｐゴシック"/>
          <w:color w:val="202124"/>
          <w:kern w:val="0"/>
          <w:sz w:val="24"/>
          <w:szCs w:val="24"/>
        </w:rPr>
        <w:t xml:space="preserve">. </w:t>
      </w:r>
      <w:r>
        <w:rPr>
          <w:rFonts w:hint="eastAsia" w:ascii="Century" w:hAnsi="Century" w:eastAsia="ＭＳ Ｐゴシック" w:cs="ＭＳ Ｐゴシック"/>
          <w:color w:val="202124"/>
          <w:kern w:val="0"/>
          <w:sz w:val="24"/>
          <w:szCs w:val="24"/>
        </w:rPr>
        <w:t>ムカデ　1</w:t>
      </w:r>
      <w:r>
        <w:rPr>
          <w:rFonts w:ascii="Century" w:hAnsi="Century" w:eastAsia="ＭＳ Ｐゴシック" w:cs="ＭＳ Ｐゴシック"/>
          <w:color w:val="202124"/>
          <w:kern w:val="0"/>
          <w:sz w:val="24"/>
          <w:szCs w:val="24"/>
        </w:rPr>
        <w:t xml:space="preserve">0. </w:t>
      </w:r>
      <w:r>
        <w:rPr>
          <w:rFonts w:hint="eastAsia" w:ascii="Century" w:hAnsi="Century" w:eastAsia="ＭＳ Ｐゴシック" w:cs="ＭＳ Ｐゴシック"/>
          <w:color w:val="202124"/>
          <w:kern w:val="0"/>
          <w:sz w:val="24"/>
          <w:szCs w:val="24"/>
        </w:rPr>
        <w:t>ゴキブリ　いくつお分かりになりましたか？</w:t>
      </w:r>
    </w:p>
    <w:p>
      <w:pPr>
        <w:pStyle w:val="8"/>
        <w:widowControl/>
        <w:spacing w:line="340" w:lineRule="atLeast"/>
        <w:ind w:left="360" w:leftChars="0" w:right="540"/>
        <w:rPr>
          <w:rFonts w:ascii="Century" w:hAnsi="Century" w:eastAsia="ＭＳ Ｐゴシック" w:cs="ＭＳ Ｐゴシック"/>
          <w:color w:val="202124"/>
          <w:kern w:val="0"/>
          <w:sz w:val="24"/>
          <w:szCs w:val="24"/>
        </w:rPr>
      </w:pPr>
    </w:p>
    <w:p>
      <w:pPr>
        <w:pStyle w:val="8"/>
        <w:widowControl/>
        <w:spacing w:line="340" w:lineRule="atLeast"/>
        <w:ind w:left="360" w:leftChars="0" w:right="540"/>
        <w:rPr>
          <w:rFonts w:ascii="Century" w:hAnsi="Century" w:eastAsia="ＭＳ Ｐゴシック" w:cs="ＭＳ Ｐゴシック"/>
          <w:color w:val="202124"/>
          <w:kern w:val="0"/>
          <w:sz w:val="24"/>
          <w:szCs w:val="24"/>
        </w:rPr>
      </w:pPr>
      <w:r>
        <w:rPr>
          <w:rFonts w:hint="eastAsia" w:ascii="Century" w:hAnsi="Century" w:eastAsia="ＭＳ Ｐゴシック" w:cs="ＭＳ Ｐゴシック"/>
          <w:color w:val="202124"/>
          <w:kern w:val="0"/>
          <w:sz w:val="24"/>
          <w:szCs w:val="24"/>
        </w:rPr>
        <w:t>答えは　1</w:t>
      </w:r>
      <w:r>
        <w:rPr>
          <w:rFonts w:ascii="Century" w:hAnsi="Century" w:eastAsia="ＭＳ Ｐゴシック" w:cs="ＭＳ Ｐゴシック"/>
          <w:color w:val="202124"/>
          <w:kern w:val="0"/>
          <w:sz w:val="24"/>
          <w:szCs w:val="24"/>
        </w:rPr>
        <w:t xml:space="preserve">. Blind gut  2. Eardrum   3. Sacred baboon  4. Python  5. Heron   6. Ibis </w:t>
      </w:r>
    </w:p>
    <w:p>
      <w:pPr>
        <w:pStyle w:val="8"/>
        <w:widowControl/>
        <w:spacing w:line="340" w:lineRule="atLeast"/>
        <w:ind w:left="360" w:leftChars="0" w:right="540"/>
        <w:rPr>
          <w:rFonts w:ascii="Century" w:hAnsi="Century" w:eastAsia="ＭＳ Ｐゴシック" w:cs="ＭＳ Ｐゴシック"/>
          <w:color w:val="202124"/>
          <w:kern w:val="0"/>
          <w:sz w:val="24"/>
          <w:szCs w:val="24"/>
        </w:rPr>
      </w:pPr>
    </w:p>
    <w:p>
      <w:pPr>
        <w:widowControl/>
        <w:spacing w:line="340" w:lineRule="atLeast"/>
        <w:ind w:right="540"/>
        <w:rPr>
          <w:rFonts w:ascii="Century" w:hAnsi="Century" w:eastAsia="ＭＳ Ｐゴシック" w:cs="ＭＳ Ｐゴシック"/>
          <w:color w:val="202124"/>
          <w:kern w:val="0"/>
          <w:szCs w:val="21"/>
        </w:rPr>
      </w:pPr>
    </w:p>
    <w:p>
      <w:pPr>
        <w:widowControl/>
        <w:spacing w:line="340" w:lineRule="atLeast"/>
        <w:ind w:right="540"/>
        <w:rPr>
          <w:rFonts w:ascii="Century" w:hAnsi="Century" w:eastAsia="ＭＳ Ｐゴシック" w:cs="ＭＳ Ｐゴシック"/>
          <w:color w:val="202124"/>
          <w:kern w:val="0"/>
          <w:szCs w:val="21"/>
        </w:rPr>
      </w:pPr>
      <w:r>
        <w:rPr>
          <w:rFonts w:hint="eastAsia" w:ascii="Century" w:hAnsi="Century" w:eastAsia="ＭＳ Ｐゴシック" w:cs="ＭＳ Ｐゴシック"/>
          <w:color w:val="202124"/>
          <w:kern w:val="0"/>
          <w:szCs w:val="21"/>
        </w:rPr>
        <w:t>岡田茂富記</w:t>
      </w:r>
    </w:p>
    <w:sectPr>
      <w:foot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Yu Gothic UI">
    <w:panose1 w:val="020B0500000000000000"/>
    <w:charset w:val="80"/>
    <w:family w:val="modern"/>
    <w:pitch w:val="default"/>
    <w:sig w:usb0="E00002FF" w:usb1="2AC7FDFF" w:usb2="00000016" w:usb3="00000000" w:csb0="2002009F" w:csb1="00000000"/>
  </w:font>
  <w:font w:name="ÿ2dÿ33  0b40b70c30af">
    <w:altName w:val="Times New Roman"/>
    <w:panose1 w:val="00000000000000000000"/>
    <w:charset w:val="00"/>
    <w:family w:val="roman"/>
    <w:pitch w:val="default"/>
    <w:sig w:usb0="00000000" w:usb1="00000000" w:usb2="00000000" w:usb3="00000000" w:csb0="00000000" w:csb1="00000000"/>
  </w:font>
  <w:font w:name="游ゴシック">
    <w:panose1 w:val="020B0400000000000000"/>
    <w:charset w:val="80"/>
    <w:family w:val="modern"/>
    <w:pitch w:val="default"/>
    <w:sig w:usb0="E00002FF" w:usb1="2AC7FDFF" w:usb2="00000016" w:usb3="00000000" w:csb0="2002009F" w:csb1="00000000"/>
  </w:font>
  <w:font w:name="Meiryo UI">
    <w:panose1 w:val="020B0604030504040204"/>
    <w:charset w:val="80"/>
    <w:family w:val="modern"/>
    <w:pitch w:val="default"/>
    <w:sig w:usb0="E00002FF" w:usb1="6AC7FFFF" w:usb2="08000012" w:usb3="00000000" w:csb0="6002009F" w:csb1="DFD70000"/>
  </w:font>
  <w:font w:name="Roboto">
    <w:altName w:val="Yellowtail"/>
    <w:panose1 w:val="02000000000000000000"/>
    <w:charset w:val="00"/>
    <w:family w:val="auto"/>
    <w:pitch w:val="default"/>
    <w:sig w:usb0="00000000" w:usb1="00000000" w:usb2="00000020" w:usb3="00000000" w:csb0="0000019F" w:csb1="00000000"/>
  </w:font>
  <w:font w:name="Yellowtail">
    <w:panose1 w:val="02000503000000000000"/>
    <w:charset w:val="00"/>
    <w:family w:val="auto"/>
    <w:pitch w:val="default"/>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2546277"/>
      <w:docPartObj>
        <w:docPartGallery w:val="AutoText"/>
      </w:docPartObj>
    </w:sdtPr>
    <w:sdtContent>
      <w:p>
        <w:pPr>
          <w:pStyle w:val="2"/>
          <w:jc w:val="center"/>
        </w:pPr>
        <w:r>
          <w:fldChar w:fldCharType="begin"/>
        </w:r>
        <w:r>
          <w:instrText xml:space="preserve">PAGE   \* MERGEFORMAT</w:instrText>
        </w:r>
        <w:r>
          <w:fldChar w:fldCharType="separate"/>
        </w:r>
        <w:r>
          <w:rPr>
            <w:lang w:val="ja-JP"/>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75B"/>
    <w:multiLevelType w:val="multilevel"/>
    <w:tmpl w:val="16F9775B"/>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08368C0"/>
    <w:multiLevelType w:val="multilevel"/>
    <w:tmpl w:val="208368C0"/>
    <w:lvl w:ilvl="0" w:tentative="0">
      <w:start w:val="6"/>
      <w:numFmt w:val="bullet"/>
      <w:lvlText w:val="■"/>
      <w:lvlJc w:val="left"/>
      <w:pPr>
        <w:ind w:left="360" w:hanging="360"/>
      </w:pPr>
      <w:rPr>
        <w:rFonts w:hint="eastAsia" w:ascii="ＭＳ Ｐゴシック" w:hAnsi="ＭＳ Ｐゴシック" w:eastAsia="ＭＳ Ｐゴシック" w:cs="ＭＳ Ｐゴシック"/>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41"/>
    <w:rsid w:val="00005C08"/>
    <w:rsid w:val="0001118C"/>
    <w:rsid w:val="00030042"/>
    <w:rsid w:val="00036A41"/>
    <w:rsid w:val="00037CCA"/>
    <w:rsid w:val="000459FB"/>
    <w:rsid w:val="000767B9"/>
    <w:rsid w:val="00082AE3"/>
    <w:rsid w:val="000B4138"/>
    <w:rsid w:val="000D6FCB"/>
    <w:rsid w:val="000E1C6E"/>
    <w:rsid w:val="000E5078"/>
    <w:rsid w:val="00164D4A"/>
    <w:rsid w:val="00181438"/>
    <w:rsid w:val="001A5D68"/>
    <w:rsid w:val="001B6620"/>
    <w:rsid w:val="001C2CAB"/>
    <w:rsid w:val="001C6F82"/>
    <w:rsid w:val="001E302F"/>
    <w:rsid w:val="00201225"/>
    <w:rsid w:val="002255CF"/>
    <w:rsid w:val="00265949"/>
    <w:rsid w:val="00275FA2"/>
    <w:rsid w:val="00283A26"/>
    <w:rsid w:val="00285045"/>
    <w:rsid w:val="00307864"/>
    <w:rsid w:val="00334912"/>
    <w:rsid w:val="003358ED"/>
    <w:rsid w:val="00351F88"/>
    <w:rsid w:val="00355B48"/>
    <w:rsid w:val="003874B6"/>
    <w:rsid w:val="003D3EAA"/>
    <w:rsid w:val="004152A3"/>
    <w:rsid w:val="00441D2C"/>
    <w:rsid w:val="00442F95"/>
    <w:rsid w:val="00442FCF"/>
    <w:rsid w:val="004D0622"/>
    <w:rsid w:val="004F19D9"/>
    <w:rsid w:val="0051652C"/>
    <w:rsid w:val="005449D1"/>
    <w:rsid w:val="0055748C"/>
    <w:rsid w:val="005B102E"/>
    <w:rsid w:val="005B331C"/>
    <w:rsid w:val="005B433B"/>
    <w:rsid w:val="005E42A1"/>
    <w:rsid w:val="006158E0"/>
    <w:rsid w:val="00620215"/>
    <w:rsid w:val="00624CCD"/>
    <w:rsid w:val="00696EBF"/>
    <w:rsid w:val="006B5529"/>
    <w:rsid w:val="006C4F18"/>
    <w:rsid w:val="006E2F64"/>
    <w:rsid w:val="006E570C"/>
    <w:rsid w:val="0071790A"/>
    <w:rsid w:val="007A1C9C"/>
    <w:rsid w:val="007C176C"/>
    <w:rsid w:val="007C3589"/>
    <w:rsid w:val="008125E3"/>
    <w:rsid w:val="0083080F"/>
    <w:rsid w:val="00841F9E"/>
    <w:rsid w:val="00886875"/>
    <w:rsid w:val="008A64FC"/>
    <w:rsid w:val="008E04CF"/>
    <w:rsid w:val="009D4E57"/>
    <w:rsid w:val="009E4FF3"/>
    <w:rsid w:val="00A04E6F"/>
    <w:rsid w:val="00A051FD"/>
    <w:rsid w:val="00A11E30"/>
    <w:rsid w:val="00A27F3A"/>
    <w:rsid w:val="00A32951"/>
    <w:rsid w:val="00A41507"/>
    <w:rsid w:val="00A418FA"/>
    <w:rsid w:val="00A55882"/>
    <w:rsid w:val="00A66834"/>
    <w:rsid w:val="00A67CC7"/>
    <w:rsid w:val="00A87110"/>
    <w:rsid w:val="00A94D19"/>
    <w:rsid w:val="00AB2247"/>
    <w:rsid w:val="00AB4B1E"/>
    <w:rsid w:val="00AF0C3C"/>
    <w:rsid w:val="00AF68AC"/>
    <w:rsid w:val="00B01622"/>
    <w:rsid w:val="00B21F58"/>
    <w:rsid w:val="00B26EFE"/>
    <w:rsid w:val="00BF7D51"/>
    <w:rsid w:val="00C07192"/>
    <w:rsid w:val="00C625E8"/>
    <w:rsid w:val="00C83E88"/>
    <w:rsid w:val="00CA14A3"/>
    <w:rsid w:val="00CB76F6"/>
    <w:rsid w:val="00D0065B"/>
    <w:rsid w:val="00D32030"/>
    <w:rsid w:val="00D41DE0"/>
    <w:rsid w:val="00D542B1"/>
    <w:rsid w:val="00D67484"/>
    <w:rsid w:val="00D91110"/>
    <w:rsid w:val="00DA53B2"/>
    <w:rsid w:val="00DA6D16"/>
    <w:rsid w:val="00DB4642"/>
    <w:rsid w:val="00E02243"/>
    <w:rsid w:val="00E23954"/>
    <w:rsid w:val="00E463DF"/>
    <w:rsid w:val="00E826FC"/>
    <w:rsid w:val="00E849EC"/>
    <w:rsid w:val="00EC72DB"/>
    <w:rsid w:val="00ED6B98"/>
    <w:rsid w:val="00EE15BF"/>
    <w:rsid w:val="00EE36D3"/>
    <w:rsid w:val="00EF16BD"/>
    <w:rsid w:val="00F046EB"/>
    <w:rsid w:val="00F22935"/>
    <w:rsid w:val="00F47177"/>
    <w:rsid w:val="00F56CFA"/>
    <w:rsid w:val="00F93D49"/>
    <w:rsid w:val="00FA05DA"/>
    <w:rsid w:val="00FB47F9"/>
    <w:rsid w:val="00FC57CD"/>
    <w:rsid w:val="00FE241B"/>
    <w:rsid w:val="76D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7"/>
    <w:semiHidden/>
    <w:unhideWhenUsed/>
    <w:uiPriority w:val="99"/>
    <w:rPr>
      <w:rFonts w:asciiTheme="majorHAnsi" w:hAnsiTheme="majorHAnsi" w:eastAsiaTheme="majorEastAsia" w:cstheme="majorBidi"/>
      <w:sz w:val="18"/>
      <w:szCs w:val="18"/>
    </w:rPr>
  </w:style>
  <w:style w:type="paragraph" w:styleId="4">
    <w:name w:val="header"/>
    <w:basedOn w:val="1"/>
    <w:link w:val="9"/>
    <w:unhideWhenUsed/>
    <w:uiPriority w:val="99"/>
    <w:pPr>
      <w:tabs>
        <w:tab w:val="center" w:pos="4252"/>
        <w:tab w:val="right" w:pos="8504"/>
      </w:tabs>
      <w:snapToGrid w:val="0"/>
    </w:pPr>
  </w:style>
  <w:style w:type="character" w:customStyle="1" w:styleId="7">
    <w:name w:val="吹き出し (文字)"/>
    <w:basedOn w:val="5"/>
    <w:link w:val="3"/>
    <w:semiHidden/>
    <w:uiPriority w:val="99"/>
    <w:rPr>
      <w:rFonts w:asciiTheme="majorHAnsi" w:hAnsiTheme="majorHAnsi" w:eastAsiaTheme="majorEastAsia" w:cstheme="majorBidi"/>
      <w:sz w:val="18"/>
      <w:szCs w:val="18"/>
    </w:rPr>
  </w:style>
  <w:style w:type="paragraph" w:styleId="8">
    <w:name w:val="List Paragraph"/>
    <w:basedOn w:val="1"/>
    <w:qFormat/>
    <w:uiPriority w:val="34"/>
    <w:pPr>
      <w:ind w:left="840" w:leftChars="400"/>
    </w:pPr>
  </w:style>
  <w:style w:type="character" w:customStyle="1" w:styleId="9">
    <w:name w:val="ヘッダー (文字)"/>
    <w:basedOn w:val="5"/>
    <w:link w:val="4"/>
    <w:uiPriority w:val="99"/>
  </w:style>
  <w:style w:type="character" w:customStyle="1" w:styleId="10">
    <w:name w:val="フッター (文字)"/>
    <w:basedOn w:val="5"/>
    <w:link w:val="2"/>
    <w:uiPriority w:val="99"/>
  </w:style>
  <w:style w:type="paragraph" w:customStyle="1" w:styleId="11">
    <w:name w:val="paragraph"/>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customStyle="1" w:styleId="12">
    <w:name w:val="normaltextrun"/>
    <w:basedOn w:val="5"/>
    <w:uiPriority w:val="0"/>
  </w:style>
  <w:style w:type="character" w:customStyle="1" w:styleId="13">
    <w:name w:val="eop"/>
    <w:basedOn w:val="5"/>
    <w:uiPriority w:val="0"/>
  </w:style>
  <w:style w:type="character" w:customStyle="1" w:styleId="14">
    <w:name w:val="scxw55487138"/>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632</Words>
  <Characters>3604</Characters>
  <Lines>30</Lines>
  <Paragraphs>8</Paragraphs>
  <TotalTime>7</TotalTime>
  <ScaleCrop>false</ScaleCrop>
  <LinksUpToDate>false</LinksUpToDate>
  <CharactersWithSpaces>4228</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2021-11-05T09:32:00Z</dcterms:created>
  <dc:creator>818012664985</dc:creator>
  <cp:lastModifiedBy>user</cp:lastModifiedBy>
  <dcterms:modified xsi:type="dcterms:W3CDTF">2022-04-25T10:56:47Z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